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2B9" w:rsidRDefault="00D122B9">
      <w:pPr>
        <w:pStyle w:val="ConsPlusNormal"/>
        <w:jc w:val="center"/>
      </w:pPr>
    </w:p>
    <w:p w:rsidR="00D122B9" w:rsidRDefault="00D122B9">
      <w:pPr>
        <w:pStyle w:val="ConsPlusTitle"/>
        <w:jc w:val="center"/>
      </w:pPr>
      <w:r>
        <w:t>МИНИСТЕРСТВО ФИНАНСОВ РОССИЙСКОЙ ФЕДЕРАЦИИ</w:t>
      </w:r>
    </w:p>
    <w:p w:rsidR="00D122B9" w:rsidRDefault="00D122B9">
      <w:pPr>
        <w:pStyle w:val="ConsPlusTitle"/>
        <w:jc w:val="center"/>
      </w:pPr>
    </w:p>
    <w:p w:rsidR="00D122B9" w:rsidRDefault="00D122B9">
      <w:pPr>
        <w:pStyle w:val="ConsPlusTitle"/>
        <w:jc w:val="center"/>
      </w:pPr>
      <w:r>
        <w:t>ПРИКАЗ</w:t>
      </w:r>
    </w:p>
    <w:p w:rsidR="00D122B9" w:rsidRDefault="00D122B9">
      <w:pPr>
        <w:pStyle w:val="ConsPlusTitle"/>
        <w:jc w:val="center"/>
      </w:pPr>
      <w:r>
        <w:t>от 22 сентября 2008 г. N 99н</w:t>
      </w:r>
    </w:p>
    <w:p w:rsidR="00D122B9" w:rsidRDefault="00D122B9">
      <w:pPr>
        <w:pStyle w:val="ConsPlusTitle"/>
        <w:jc w:val="center"/>
      </w:pPr>
    </w:p>
    <w:p w:rsidR="00D122B9" w:rsidRDefault="00D122B9">
      <w:pPr>
        <w:pStyle w:val="ConsPlusTitle"/>
        <w:jc w:val="center"/>
      </w:pPr>
      <w:r>
        <w:t>ОБ УТВЕРЖДЕНИИ АДМИНИСТРАТИВНОГО РЕГЛАМЕНТА</w:t>
      </w:r>
    </w:p>
    <w:p w:rsidR="00D122B9" w:rsidRDefault="00D122B9">
      <w:pPr>
        <w:pStyle w:val="ConsPlusTitle"/>
        <w:jc w:val="center"/>
      </w:pPr>
      <w:r>
        <w:t>ИСПОЛНЕНИЯ ФЕДЕРАЛЬНЫМ КАЗНАЧЕЙСТВОМ ГОСУДАРСТВЕННОЙ</w:t>
      </w:r>
    </w:p>
    <w:p w:rsidR="00D122B9" w:rsidRDefault="00D122B9">
      <w:pPr>
        <w:pStyle w:val="ConsPlusTitle"/>
        <w:jc w:val="center"/>
      </w:pPr>
      <w:r>
        <w:t>ФУНКЦИИ ОРГАНИЗАЦИИ ИСПОЛНЕНИЯ СУДЕБНЫХ АКТОВ,</w:t>
      </w:r>
    </w:p>
    <w:p w:rsidR="00D122B9" w:rsidRDefault="00D122B9">
      <w:pPr>
        <w:pStyle w:val="ConsPlusTitle"/>
        <w:jc w:val="center"/>
      </w:pPr>
      <w:r>
        <w:t>ПРЕДУСМАТРИВАЮЩИХ ОБРАЩЕНИЕ ВЗЫСКАНИЯ НА СРЕДСТВА</w:t>
      </w:r>
    </w:p>
    <w:p w:rsidR="00D122B9" w:rsidRDefault="00D122B9">
      <w:pPr>
        <w:pStyle w:val="ConsPlusTitle"/>
        <w:jc w:val="center"/>
      </w:pPr>
      <w:r>
        <w:t>ФЕДЕРАЛЬНОГО БЮДЖЕТА ПО ДЕНЕЖНЫМ ОБЯЗАТЕЛЬСТВАМ</w:t>
      </w:r>
    </w:p>
    <w:p w:rsidR="00D122B9" w:rsidRDefault="00D122B9">
      <w:pPr>
        <w:pStyle w:val="ConsPlusTitle"/>
        <w:jc w:val="center"/>
      </w:pPr>
      <w:r>
        <w:t>ФЕДЕРАЛЬНЫХ БЮДЖЕТНЫХ УЧРЕЖДЕНИЙ</w:t>
      </w:r>
    </w:p>
    <w:p w:rsidR="00D122B9" w:rsidRDefault="00D122B9">
      <w:pPr>
        <w:pStyle w:val="ConsPlusNormal"/>
        <w:jc w:val="center"/>
      </w:pPr>
      <w:r>
        <w:t>Список изменяющих документов</w:t>
      </w:r>
    </w:p>
    <w:p w:rsidR="00D122B9" w:rsidRDefault="00D122B9">
      <w:pPr>
        <w:pStyle w:val="ConsPlusNormal"/>
        <w:jc w:val="center"/>
      </w:pPr>
      <w:r>
        <w:t xml:space="preserve">(в ред. </w:t>
      </w:r>
      <w:hyperlink r:id="rId4" w:history="1">
        <w:r>
          <w:rPr>
            <w:color w:val="0000FF"/>
          </w:rPr>
          <w:t>Приказа</w:t>
        </w:r>
      </w:hyperlink>
      <w:r>
        <w:t xml:space="preserve"> Минфина РФ от 10.11.2010 N 145н,</w:t>
      </w:r>
    </w:p>
    <w:p w:rsidR="00D122B9" w:rsidRDefault="00D122B9">
      <w:pPr>
        <w:pStyle w:val="ConsPlusNormal"/>
        <w:jc w:val="center"/>
      </w:pPr>
      <w:r>
        <w:t xml:space="preserve">с изм., внесенными </w:t>
      </w:r>
      <w:hyperlink r:id="rId5" w:history="1">
        <w:r>
          <w:rPr>
            <w:color w:val="0000FF"/>
          </w:rPr>
          <w:t>решением</w:t>
        </w:r>
      </w:hyperlink>
      <w:r>
        <w:t xml:space="preserve"> Верховного Суда РФ</w:t>
      </w:r>
    </w:p>
    <w:p w:rsidR="00D122B9" w:rsidRDefault="00D122B9">
      <w:pPr>
        <w:pStyle w:val="ConsPlusNormal"/>
        <w:jc w:val="center"/>
      </w:pPr>
      <w:r>
        <w:t>от 28.12.2009 N ГКПИ09-1543)</w:t>
      </w:r>
    </w:p>
    <w:p w:rsidR="00D122B9" w:rsidRDefault="00D122B9">
      <w:pPr>
        <w:pStyle w:val="ConsPlusNormal"/>
        <w:ind w:firstLine="540"/>
        <w:jc w:val="both"/>
      </w:pPr>
    </w:p>
    <w:p w:rsidR="00D122B9" w:rsidRDefault="00D122B9">
      <w:pPr>
        <w:pStyle w:val="ConsPlusNormal"/>
        <w:ind w:firstLine="540"/>
        <w:jc w:val="both"/>
      </w:pPr>
      <w:r>
        <w:t xml:space="preserve">В соответствии с </w:t>
      </w:r>
      <w:hyperlink r:id="rId6" w:history="1">
        <w:r>
          <w:rPr>
            <w:color w:val="0000FF"/>
          </w:rPr>
          <w:t>пунктом 9</w:t>
        </w:r>
      </w:hyperlink>
      <w: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D122B9" w:rsidRDefault="00D122B9">
      <w:pPr>
        <w:pStyle w:val="ConsPlusNormal"/>
        <w:ind w:firstLine="540"/>
        <w:jc w:val="both"/>
      </w:pPr>
      <w:r>
        <w:t xml:space="preserve">1. Утвердить прилагаемый Административный </w:t>
      </w:r>
      <w:hyperlink w:anchor="P41" w:history="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D122B9" w:rsidRDefault="00D122B9">
      <w:pPr>
        <w:pStyle w:val="ConsPlusNormal"/>
        <w:ind w:firstLine="540"/>
        <w:jc w:val="both"/>
      </w:pPr>
      <w:r>
        <w:t xml:space="preserve">2. Федеральному казначейству (Р.Е. Артюхину) опубликовать Административный </w:t>
      </w:r>
      <w:hyperlink w:anchor="P41" w:history="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D122B9" w:rsidRDefault="00D122B9">
      <w:pPr>
        <w:pStyle w:val="ConsPlusNormal"/>
        <w:ind w:firstLine="540"/>
        <w:jc w:val="both"/>
      </w:pPr>
      <w:r>
        <w:t>3. Контроль за исполнением настоящего Приказа возложить на заместителя Министра финансов Российской Федерации Т.Г. Нестеренко.</w:t>
      </w:r>
    </w:p>
    <w:p w:rsidR="00D122B9" w:rsidRDefault="00D122B9">
      <w:pPr>
        <w:pStyle w:val="ConsPlusNormal"/>
        <w:ind w:firstLine="540"/>
        <w:jc w:val="both"/>
      </w:pPr>
    </w:p>
    <w:p w:rsidR="00D122B9" w:rsidRDefault="00D122B9">
      <w:pPr>
        <w:pStyle w:val="ConsPlusNormal"/>
        <w:jc w:val="right"/>
      </w:pPr>
      <w:r>
        <w:t>Заместитель</w:t>
      </w:r>
    </w:p>
    <w:p w:rsidR="00D122B9" w:rsidRDefault="00D122B9">
      <w:pPr>
        <w:pStyle w:val="ConsPlusNormal"/>
        <w:jc w:val="right"/>
      </w:pPr>
      <w:r>
        <w:t>Председателя Правительства</w:t>
      </w:r>
    </w:p>
    <w:p w:rsidR="00D122B9" w:rsidRDefault="00D122B9">
      <w:pPr>
        <w:pStyle w:val="ConsPlusNormal"/>
        <w:jc w:val="right"/>
      </w:pPr>
      <w:r>
        <w:t>Российской Федерации -</w:t>
      </w:r>
    </w:p>
    <w:p w:rsidR="00D122B9" w:rsidRDefault="00D122B9">
      <w:pPr>
        <w:pStyle w:val="ConsPlusNormal"/>
        <w:jc w:val="right"/>
      </w:pPr>
      <w:r>
        <w:t>Министр финансов</w:t>
      </w:r>
    </w:p>
    <w:p w:rsidR="00D122B9" w:rsidRDefault="00D122B9">
      <w:pPr>
        <w:pStyle w:val="ConsPlusNormal"/>
        <w:jc w:val="right"/>
      </w:pPr>
      <w:r>
        <w:t>Российской Федерации</w:t>
      </w:r>
    </w:p>
    <w:p w:rsidR="00D122B9" w:rsidRDefault="00D122B9">
      <w:pPr>
        <w:pStyle w:val="ConsPlusNormal"/>
        <w:jc w:val="right"/>
      </w:pPr>
      <w:r>
        <w:t>А.Л.КУДРИН</w:t>
      </w: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jc w:val="right"/>
      </w:pPr>
      <w:r>
        <w:t>Приложение</w:t>
      </w:r>
    </w:p>
    <w:p w:rsidR="00D122B9" w:rsidRDefault="00D122B9">
      <w:pPr>
        <w:pStyle w:val="ConsPlusNormal"/>
        <w:jc w:val="right"/>
      </w:pPr>
      <w:r>
        <w:t>к Приказу Министерства финансов</w:t>
      </w:r>
    </w:p>
    <w:p w:rsidR="00D122B9" w:rsidRDefault="00D122B9">
      <w:pPr>
        <w:pStyle w:val="ConsPlusNormal"/>
        <w:jc w:val="right"/>
      </w:pPr>
      <w:r>
        <w:t>Российской Федерации</w:t>
      </w:r>
    </w:p>
    <w:p w:rsidR="00D122B9" w:rsidRDefault="00D122B9">
      <w:pPr>
        <w:pStyle w:val="ConsPlusNormal"/>
        <w:jc w:val="right"/>
      </w:pPr>
      <w:r>
        <w:t>от 22 сентября 2008 г. N 99н</w:t>
      </w:r>
    </w:p>
    <w:p w:rsidR="00D122B9" w:rsidRDefault="00D122B9">
      <w:pPr>
        <w:pStyle w:val="ConsPlusNormal"/>
        <w:ind w:firstLine="540"/>
        <w:jc w:val="both"/>
      </w:pPr>
    </w:p>
    <w:p w:rsidR="00D122B9" w:rsidRDefault="00D122B9">
      <w:pPr>
        <w:pStyle w:val="ConsPlusTitle"/>
        <w:jc w:val="center"/>
      </w:pPr>
      <w:bookmarkStart w:id="0" w:name="P41"/>
      <w:bookmarkEnd w:id="0"/>
      <w:r>
        <w:t>АДМИНИСТРАТИВНЫЙ РЕГЛАМЕНТ</w:t>
      </w:r>
    </w:p>
    <w:p w:rsidR="00D122B9" w:rsidRDefault="00D122B9">
      <w:pPr>
        <w:pStyle w:val="ConsPlusTitle"/>
        <w:jc w:val="center"/>
      </w:pPr>
      <w:r>
        <w:t>ИСПОЛНЕНИЯ ФЕДЕРАЛЬНЫМ КАЗНАЧЕЙСТВОМ ГОСУДАРСТВЕННОЙ</w:t>
      </w:r>
    </w:p>
    <w:p w:rsidR="00D122B9" w:rsidRDefault="00D122B9">
      <w:pPr>
        <w:pStyle w:val="ConsPlusTitle"/>
        <w:jc w:val="center"/>
      </w:pPr>
      <w:r>
        <w:t>ФУНКЦИИ ОРГАНИЗАЦИИ ИСПОЛНЕНИЯ СУДЕБНЫХ АКТОВ,</w:t>
      </w:r>
    </w:p>
    <w:p w:rsidR="00D122B9" w:rsidRDefault="00D122B9">
      <w:pPr>
        <w:pStyle w:val="ConsPlusTitle"/>
        <w:jc w:val="center"/>
      </w:pPr>
      <w:r>
        <w:t>ПРЕДУСМАТРИВАЮЩИХ ОБРАЩЕНИЕ ВЗЫСКАНИЯ НА СРЕДСТВА</w:t>
      </w:r>
    </w:p>
    <w:p w:rsidR="00D122B9" w:rsidRDefault="00D122B9">
      <w:pPr>
        <w:pStyle w:val="ConsPlusTitle"/>
        <w:jc w:val="center"/>
      </w:pPr>
      <w:r>
        <w:lastRenderedPageBreak/>
        <w:t>ФЕДЕРАЛЬНОГО БЮДЖЕТА ПО ДЕНЕЖНЫМ ОБЯЗАТЕЛЬСТВАМ</w:t>
      </w:r>
    </w:p>
    <w:p w:rsidR="00D122B9" w:rsidRDefault="00D122B9">
      <w:pPr>
        <w:pStyle w:val="ConsPlusTitle"/>
        <w:jc w:val="center"/>
      </w:pPr>
      <w:r>
        <w:t>ФЕДЕРАЛЬНЫХ БЮДЖЕТНЫХ УЧРЕЖДЕНИЙ</w:t>
      </w:r>
    </w:p>
    <w:p w:rsidR="00D122B9" w:rsidRDefault="00D122B9">
      <w:pPr>
        <w:pStyle w:val="ConsPlusNormal"/>
        <w:jc w:val="center"/>
      </w:pPr>
      <w:r>
        <w:t>Список изменяющих документов</w:t>
      </w:r>
    </w:p>
    <w:p w:rsidR="00D122B9" w:rsidRDefault="00D122B9">
      <w:pPr>
        <w:pStyle w:val="ConsPlusNormal"/>
        <w:jc w:val="center"/>
      </w:pPr>
      <w:r>
        <w:t xml:space="preserve">(в ред. </w:t>
      </w:r>
      <w:hyperlink r:id="rId7" w:history="1">
        <w:r>
          <w:rPr>
            <w:color w:val="0000FF"/>
          </w:rPr>
          <w:t>Приказа</w:t>
        </w:r>
      </w:hyperlink>
      <w:r>
        <w:t xml:space="preserve"> Минфина РФ от 10.11.2010 N 145н)</w:t>
      </w:r>
    </w:p>
    <w:p w:rsidR="00D122B9" w:rsidRDefault="00D122B9">
      <w:pPr>
        <w:pStyle w:val="ConsPlusNormal"/>
        <w:jc w:val="center"/>
      </w:pPr>
    </w:p>
    <w:p w:rsidR="00D122B9" w:rsidRDefault="00D122B9">
      <w:pPr>
        <w:pStyle w:val="ConsPlusNormal"/>
        <w:jc w:val="center"/>
      </w:pPr>
      <w:r>
        <w:t>I. Общие положения</w:t>
      </w:r>
    </w:p>
    <w:p w:rsidR="00D122B9" w:rsidRDefault="00D122B9">
      <w:pPr>
        <w:pStyle w:val="ConsPlusNormal"/>
        <w:jc w:val="center"/>
      </w:pPr>
    </w:p>
    <w:p w:rsidR="00D122B9" w:rsidRDefault="00D122B9">
      <w:pPr>
        <w:pStyle w:val="ConsPlusNormal"/>
        <w:ind w:firstLine="540"/>
        <w:jc w:val="both"/>
      </w:pPr>
      <w:r>
        <w:t>1.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структурных подразделений и должностных лиц, а также порядок взаимодействия органов Федерального казначейства и их должностных лиц со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 &lt;*&gt;.</w:t>
      </w:r>
    </w:p>
    <w:p w:rsidR="00D122B9" w:rsidRDefault="00D122B9">
      <w:pPr>
        <w:pStyle w:val="ConsPlusNormal"/>
        <w:ind w:firstLine="540"/>
        <w:jc w:val="both"/>
      </w:pPr>
      <w:r>
        <w:t>--------------------------------</w:t>
      </w:r>
    </w:p>
    <w:p w:rsidR="00D122B9" w:rsidRDefault="00D122B9">
      <w:pPr>
        <w:pStyle w:val="ConsPlusNormal"/>
        <w:ind w:firstLine="540"/>
        <w:jc w:val="both"/>
      </w:pPr>
      <w:r>
        <w:t xml:space="preserve">&lt;*&gt; В случае если орган Федерального казначейства в соответствии со </w:t>
      </w:r>
      <w:hyperlink r:id="rId8" w:history="1">
        <w:r>
          <w:rPr>
            <w:color w:val="0000FF"/>
          </w:rPr>
          <w:t>статьей 166.1</w:t>
        </w:r>
      </w:hyperlink>
      <w: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 субъекта Российской Федерации или местного бюджета.</w:t>
      </w:r>
    </w:p>
    <w:p w:rsidR="00D122B9" w:rsidRDefault="00D122B9">
      <w:pPr>
        <w:pStyle w:val="ConsPlusNormal"/>
        <w:ind w:firstLine="540"/>
        <w:jc w:val="both"/>
      </w:pPr>
    </w:p>
    <w:p w:rsidR="00D122B9" w:rsidRDefault="00D122B9">
      <w:pPr>
        <w:pStyle w:val="ConsPlusNormal"/>
        <w:ind w:firstLine="540"/>
        <w:jc w:val="both"/>
      </w:pPr>
      <w:r>
        <w:t xml:space="preserve">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средств в пользу взыскателя, в соответствии с порядком, установленным Бюджетным </w:t>
      </w:r>
      <w:hyperlink r:id="rId9" w:history="1">
        <w:r>
          <w:rPr>
            <w:color w:val="0000FF"/>
          </w:rPr>
          <w:t>кодексом</w:t>
        </w:r>
      </w:hyperlink>
      <w:r>
        <w:t xml:space="preserve"> Российской Федерации (далее - государственная функция).</w:t>
      </w:r>
    </w:p>
    <w:p w:rsidR="00D122B9" w:rsidRDefault="00D122B9">
      <w:pPr>
        <w:pStyle w:val="ConsPlusNormal"/>
        <w:ind w:firstLine="540"/>
        <w:jc w:val="both"/>
      </w:pPr>
      <w:r>
        <w:t>2. Организация исполнения судебных актов осуществляется в соответствии с:</w:t>
      </w:r>
    </w:p>
    <w:p w:rsidR="00D122B9" w:rsidRDefault="00D122B9">
      <w:pPr>
        <w:pStyle w:val="ConsPlusNormal"/>
        <w:ind w:firstLine="540"/>
        <w:jc w:val="both"/>
      </w:pPr>
      <w:r>
        <w:t xml:space="preserve">Бюджетным </w:t>
      </w:r>
      <w:hyperlink r:id="rId10" w:history="1">
        <w:r>
          <w:rPr>
            <w:color w:val="0000FF"/>
          </w:rPr>
          <w:t>кодексом</w:t>
        </w:r>
      </w:hyperlink>
      <w: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 2003, N 28, ст. 2886, ст. 2892, N 46, ст. 4443, ст. 4444, N 50, ст. 4844, N 52, ст. 5036, ст. 5038; 2004, N 34, ст. 3526, ст. 3535, N 52, ст. 5277, ст. 5278; 2005, N 1, ст. 8, ст. 21, N 19, ст. 1756, N 27, ст. 2717, N 52, ст. 5572, ст. 5589, ст. 5602; 2006, N 1, ст. 8, ст. 9, N 2, ст. 171, N 6, ст. 636, N 43, ст. 4412, N 45, ст. 4627, N 50, ст. 5279, N 52 (ч. I), ст. 5503; 2007, N 1 (ч. I), ст. 28, N 17, ст. 1929, N 18, ст. 2117, N 31, ст. 4009, N 45, ст. 5424, N 46, ст. 5553; 2008, N 30 (ч. I), ст. 3597, N 30 (ч. II), ст. 3617);</w:t>
      </w:r>
    </w:p>
    <w:p w:rsidR="00D122B9" w:rsidRDefault="00D122B9">
      <w:pPr>
        <w:pStyle w:val="ConsPlusNormal"/>
        <w:ind w:firstLine="540"/>
        <w:jc w:val="both"/>
      </w:pPr>
      <w:r>
        <w:t xml:space="preserve">Арбитражным процессуальным </w:t>
      </w:r>
      <w:hyperlink r:id="rId11" w:history="1">
        <w:r>
          <w:rPr>
            <w:color w:val="0000FF"/>
          </w:rPr>
          <w:t>кодексом</w:t>
        </w:r>
      </w:hyperlink>
      <w: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D122B9" w:rsidRDefault="00D122B9">
      <w:pPr>
        <w:pStyle w:val="ConsPlusNormal"/>
        <w:ind w:firstLine="540"/>
        <w:jc w:val="both"/>
      </w:pPr>
      <w:r>
        <w:t xml:space="preserve">Гражданским процессуальным </w:t>
      </w:r>
      <w:hyperlink r:id="rId12" w:history="1">
        <w:r>
          <w:rPr>
            <w:color w:val="0000FF"/>
          </w:rPr>
          <w:t>кодексом</w:t>
        </w:r>
      </w:hyperlink>
      <w: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 N 31, ст. 4011, N 41, ст. 4845, N 43, ст. 5084, N 50, ст. 6243; 2008, N 24, ст. 2798, N 29 (ч. I), ст. 3418, N 30 (ч. I), ст. 3603);</w:t>
      </w:r>
    </w:p>
    <w:p w:rsidR="00D122B9" w:rsidRDefault="00D122B9">
      <w:pPr>
        <w:pStyle w:val="ConsPlusNormal"/>
        <w:ind w:firstLine="540"/>
        <w:jc w:val="both"/>
      </w:pPr>
      <w:r>
        <w:t xml:space="preserve">Федеральным </w:t>
      </w:r>
      <w:hyperlink r:id="rId13" w:history="1">
        <w:r>
          <w:rPr>
            <w:color w:val="0000FF"/>
          </w:rPr>
          <w:t>законом</w:t>
        </w:r>
      </w:hyperlink>
      <w:r>
        <w:t xml:space="preserve"> от 2 октября 2007 г. N 229-ФЗ "Об исполнительном производстве" </w:t>
      </w:r>
      <w:r>
        <w:lastRenderedPageBreak/>
        <w:t>(Собрание законодательства Российской Федерации, 2007, N 41, ст. 4849; 2008, N 20, ст. 2251);</w:t>
      </w:r>
    </w:p>
    <w:p w:rsidR="00D122B9" w:rsidRDefault="00D122B9">
      <w:pPr>
        <w:pStyle w:val="ConsPlusNormal"/>
        <w:ind w:firstLine="540"/>
        <w:jc w:val="both"/>
      </w:pPr>
      <w:r>
        <w:t xml:space="preserve">Федеральным </w:t>
      </w:r>
      <w:hyperlink r:id="rId14" w:history="1">
        <w:r>
          <w:rPr>
            <w:color w:val="0000FF"/>
          </w:rPr>
          <w:t>законом</w:t>
        </w:r>
      </w:hyperlink>
      <w:r>
        <w:t xml:space="preserve"> от 10 января 2002 г. N 1-ФЗ "Об электронной цифровой подписи" (Собрание законодательства Российской Федерации, 2002, N 2, ст. 127);</w:t>
      </w:r>
    </w:p>
    <w:p w:rsidR="00D122B9" w:rsidRDefault="00D122B9">
      <w:pPr>
        <w:pStyle w:val="ConsPlusNormal"/>
        <w:ind w:firstLine="540"/>
        <w:jc w:val="both"/>
      </w:pPr>
      <w:hyperlink r:id="rId15" w:history="1">
        <w:r>
          <w:rPr>
            <w:color w:val="0000FF"/>
          </w:rPr>
          <w:t>Постановлением</w:t>
        </w:r>
      </w:hyperlink>
      <w: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 N 45, ст. 5491; 2008, N 5, ст. 411);</w:t>
      </w:r>
    </w:p>
    <w:p w:rsidR="00D122B9" w:rsidRDefault="00D122B9">
      <w:pPr>
        <w:pStyle w:val="ConsPlusNormal"/>
        <w:ind w:firstLine="540"/>
        <w:jc w:val="both"/>
      </w:pPr>
      <w:hyperlink r:id="rId16" w:history="1">
        <w:r>
          <w:rPr>
            <w:color w:val="0000FF"/>
          </w:rPr>
          <w:t>Постановлением</w:t>
        </w:r>
      </w:hyperlink>
      <w: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D122B9" w:rsidRDefault="00D122B9">
      <w:pPr>
        <w:pStyle w:val="ConsPlusNormal"/>
        <w:ind w:firstLine="540"/>
        <w:jc w:val="both"/>
      </w:pPr>
      <w:hyperlink r:id="rId17" w:history="1">
        <w:r>
          <w:rPr>
            <w:color w:val="0000FF"/>
          </w:rPr>
          <w:t>Распоряжением</w:t>
        </w:r>
      </w:hyperlink>
      <w:r>
        <w:t xml:space="preserve"> Правительства Российской Федерации от 6 мая 2008 г. N 632-р "Концепция формирования в Российской Федерации электронного правительства до 2010 года" (Собрание законодательства Российской Федерации, 2008, N 20, ст. 2372);</w:t>
      </w:r>
    </w:p>
    <w:p w:rsidR="00D122B9" w:rsidRDefault="00D122B9">
      <w:pPr>
        <w:pStyle w:val="ConsPlusNormal"/>
        <w:pBdr>
          <w:top w:val="single" w:sz="6" w:space="0" w:color="auto"/>
        </w:pBdr>
        <w:spacing w:before="100" w:after="100"/>
        <w:jc w:val="both"/>
        <w:rPr>
          <w:sz w:val="2"/>
          <w:szCs w:val="2"/>
        </w:rPr>
      </w:pPr>
    </w:p>
    <w:p w:rsidR="00D122B9" w:rsidRDefault="00D122B9">
      <w:pPr>
        <w:pStyle w:val="ConsPlusNormal"/>
        <w:ind w:firstLine="540"/>
        <w:jc w:val="both"/>
      </w:pPr>
      <w:r>
        <w:rPr>
          <w:color w:val="0A2666"/>
        </w:rPr>
        <w:t>КонсультантПлюс: примечание.</w:t>
      </w:r>
    </w:p>
    <w:p w:rsidR="00D122B9" w:rsidRDefault="00D122B9">
      <w:pPr>
        <w:pStyle w:val="ConsPlusNormal"/>
        <w:ind w:firstLine="540"/>
        <w:jc w:val="both"/>
      </w:pPr>
      <w:r>
        <w:rPr>
          <w:color w:val="0A2666"/>
        </w:rPr>
        <w:t xml:space="preserve">Приказом Казначейства РФ от 29.12.2012 N 24н утвержден действующий </w:t>
      </w:r>
      <w:hyperlink r:id="rId18" w:history="1">
        <w:r>
          <w:rPr>
            <w:color w:val="0000FF"/>
          </w:rPr>
          <w:t>Порядок</w:t>
        </w:r>
      </w:hyperlink>
      <w:r>
        <w:rPr>
          <w:color w:val="0A2666"/>
        </w:rPr>
        <w:t xml:space="preserve"> открытия и ведения лицевых счетов территориальными органами Федерального казначейства.</w:t>
      </w:r>
    </w:p>
    <w:p w:rsidR="00D122B9" w:rsidRDefault="00D122B9">
      <w:pPr>
        <w:pStyle w:val="ConsPlusNormal"/>
        <w:pBdr>
          <w:top w:val="single" w:sz="6" w:space="0" w:color="auto"/>
        </w:pBdr>
        <w:spacing w:before="100" w:after="100"/>
        <w:jc w:val="both"/>
        <w:rPr>
          <w:sz w:val="2"/>
          <w:szCs w:val="2"/>
        </w:rPr>
      </w:pPr>
    </w:p>
    <w:p w:rsidR="00D122B9" w:rsidRDefault="00D122B9">
      <w:pPr>
        <w:pStyle w:val="ConsPlusNormal"/>
        <w:ind w:firstLine="540"/>
        <w:jc w:val="both"/>
      </w:pPr>
      <w:hyperlink r:id="rId19" w:history="1">
        <w:r>
          <w:rPr>
            <w:color w:val="0000FF"/>
          </w:rPr>
          <w:t>Приказом</w:t>
        </w:r>
      </w:hyperlink>
      <w: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D122B9" w:rsidRDefault="00D122B9">
      <w:pPr>
        <w:pStyle w:val="ConsPlusNormal"/>
        <w:ind w:firstLine="540"/>
        <w:jc w:val="both"/>
      </w:pPr>
      <w:hyperlink r:id="rId20" w:history="1">
        <w:r>
          <w:rPr>
            <w:color w:val="0000FF"/>
          </w:rPr>
          <w:t>Приказом</w:t>
        </w:r>
      </w:hyperlink>
      <w: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D122B9" w:rsidRDefault="00D122B9">
      <w:pPr>
        <w:pStyle w:val="ConsPlusNormal"/>
        <w:ind w:firstLine="540"/>
        <w:jc w:val="both"/>
      </w:pPr>
      <w:hyperlink r:id="rId21" w:history="1">
        <w:r>
          <w:rPr>
            <w:color w:val="0000FF"/>
          </w:rPr>
          <w:t>Приказом</w:t>
        </w:r>
      </w:hyperlink>
      <w: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38);</w:t>
      </w:r>
    </w:p>
    <w:p w:rsidR="00D122B9" w:rsidRDefault="00D122B9">
      <w:pPr>
        <w:pStyle w:val="ConsPlusNormal"/>
        <w:ind w:firstLine="540"/>
        <w:jc w:val="both"/>
      </w:pPr>
      <w:hyperlink r:id="rId22" w:history="1">
        <w:r>
          <w:rPr>
            <w:color w:val="0000FF"/>
          </w:rPr>
          <w:t>Приказом</w:t>
        </w:r>
      </w:hyperlink>
      <w:r>
        <w:t xml:space="preserve">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
    <w:p w:rsidR="00D122B9" w:rsidRDefault="00D122B9">
      <w:pPr>
        <w:pStyle w:val="ConsPlusNormal"/>
        <w:ind w:firstLine="540"/>
        <w:jc w:val="both"/>
      </w:pPr>
      <w: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p w:rsidR="00D122B9" w:rsidRDefault="00D122B9">
      <w:pPr>
        <w:pStyle w:val="ConsPlusNormal"/>
        <w:ind w:firstLine="540"/>
        <w:jc w:val="both"/>
      </w:pPr>
      <w:r>
        <w:t>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установленным настоящим Регламентом (далее - информационная система).</w:t>
      </w:r>
    </w:p>
    <w:p w:rsidR="00D122B9" w:rsidRDefault="00D122B9">
      <w:pPr>
        <w:pStyle w:val="ConsPlusNormal"/>
        <w:ind w:firstLine="540"/>
        <w:jc w:val="both"/>
      </w:pPr>
      <w:r>
        <w:t>4. Орган Федерального казначейства при организации исполнения судебных актов:</w:t>
      </w:r>
    </w:p>
    <w:p w:rsidR="00D122B9" w:rsidRDefault="00D122B9">
      <w:pPr>
        <w:pStyle w:val="ConsPlusNormal"/>
        <w:ind w:firstLine="540"/>
        <w:jc w:val="both"/>
      </w:pPr>
      <w:r>
        <w:t>- принимает и регистрирует исполнительный документ;</w:t>
      </w:r>
    </w:p>
    <w:p w:rsidR="00D122B9" w:rsidRDefault="00D122B9">
      <w:pPr>
        <w:pStyle w:val="ConsPlusNormal"/>
        <w:ind w:firstLine="540"/>
        <w:jc w:val="both"/>
      </w:pPr>
      <w:r>
        <w:t xml:space="preserve">- осуществляет правовую экспертизу исполнительного документа, поступивших приложений </w:t>
      </w:r>
      <w:r>
        <w:lastRenderedPageBreak/>
        <w:t xml:space="preserve">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приостанавливающего исполнение требований судебного акта), на соответствие требованиям, предъявляемым </w:t>
      </w:r>
      <w:hyperlink r:id="rId23" w:history="1">
        <w:r>
          <w:rPr>
            <w:color w:val="0000FF"/>
          </w:rPr>
          <w:t>законодательством</w:t>
        </w:r>
      </w:hyperlink>
      <w:r>
        <w:t xml:space="preserve"> Российской Федерации;</w:t>
      </w:r>
    </w:p>
    <w:p w:rsidR="00D122B9" w:rsidRDefault="00D122B9">
      <w:pPr>
        <w:pStyle w:val="ConsPlusNormal"/>
        <w:ind w:firstLine="540"/>
        <w:jc w:val="both"/>
      </w:pPr>
      <w:r>
        <w:t>- уведомляет должника о поступлении исполнительного документа;</w:t>
      </w:r>
    </w:p>
    <w:p w:rsidR="00D122B9" w:rsidRDefault="00D122B9">
      <w:pPr>
        <w:pStyle w:val="ConsPlusNormal"/>
        <w:ind w:firstLine="540"/>
        <w:jc w:val="both"/>
      </w:pPr>
      <w:r>
        <w:t>- получает от должника информацию об источнике образования задолженности (по деятельности, финансируемой за счет средств федерального бюджета, либо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платежный документ на оплату требований исполнительного документа;</w:t>
      </w:r>
    </w:p>
    <w:p w:rsidR="00D122B9" w:rsidRDefault="00D122B9">
      <w:pPr>
        <w:pStyle w:val="ConsPlusNormal"/>
        <w:ind w:firstLine="540"/>
        <w:jc w:val="both"/>
      </w:pPr>
      <w:r>
        <w:t>- в случае поступления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
    <w:p w:rsidR="00D122B9" w:rsidRDefault="00D122B9">
      <w:pPr>
        <w:pStyle w:val="ConsPlusNormal"/>
        <w:ind w:firstLine="540"/>
        <w:jc w:val="both"/>
      </w:pPr>
      <w:r>
        <w:t>- обеспечивает перечисление должником, подведомственным учреждением денежных средств в пользу взыскателя в порядке, установленном настоящим Регламентом;</w:t>
      </w:r>
    </w:p>
    <w:p w:rsidR="00D122B9" w:rsidRDefault="00D122B9">
      <w:pPr>
        <w:pStyle w:val="ConsPlusNormal"/>
        <w:ind w:firstLine="540"/>
        <w:jc w:val="both"/>
      </w:pPr>
      <w: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D122B9" w:rsidRDefault="00D122B9">
      <w:pPr>
        <w:pStyle w:val="ConsPlusNormal"/>
        <w:ind w:firstLine="540"/>
        <w:jc w:val="both"/>
      </w:pPr>
      <w: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учреждением требований исполнительного документа в соответствии с порядком, установленным Бюджетным </w:t>
      </w:r>
      <w:hyperlink r:id="rId24" w:history="1">
        <w:r>
          <w:rPr>
            <w:color w:val="0000FF"/>
          </w:rPr>
          <w:t>кодексом</w:t>
        </w:r>
      </w:hyperlink>
      <w:r>
        <w:t xml:space="preserve"> Российской Федерации;</w:t>
      </w:r>
    </w:p>
    <w:p w:rsidR="00D122B9" w:rsidRDefault="00D122B9">
      <w:pPr>
        <w:pStyle w:val="ConsPlusNormal"/>
        <w:ind w:firstLine="540"/>
        <w:jc w:val="both"/>
      </w:pPr>
      <w: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подразделениях;</w:t>
      </w:r>
    </w:p>
    <w:p w:rsidR="00D122B9" w:rsidRDefault="00D122B9">
      <w:pPr>
        <w:pStyle w:val="ConsPlusNormal"/>
        <w:ind w:firstLine="540"/>
        <w:jc w:val="both"/>
      </w:pPr>
      <w:r>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D122B9" w:rsidRDefault="00D122B9">
      <w:pPr>
        <w:pStyle w:val="ConsPlusNormal"/>
        <w:ind w:firstLine="540"/>
        <w:jc w:val="both"/>
      </w:pPr>
      <w:r>
        <w:t>- уведомляет должника или подведомственное учреждение, структурное (обособленное) подразделение о возобновлении операций на лицевых счетах;</w:t>
      </w:r>
    </w:p>
    <w:p w:rsidR="00D122B9" w:rsidRDefault="00D122B9">
      <w:pPr>
        <w:pStyle w:val="ConsPlusNormal"/>
        <w:ind w:firstLine="540"/>
        <w:jc w:val="both"/>
      </w:pPr>
      <w:r>
        <w:t>- уведомляет взыскателя о неисполнении должником требований исполнительного документа;</w:t>
      </w:r>
    </w:p>
    <w:p w:rsidR="00D122B9" w:rsidRDefault="00D122B9">
      <w:pPr>
        <w:pStyle w:val="ConsPlusNormal"/>
        <w:ind w:firstLine="540"/>
        <w:jc w:val="both"/>
      </w:pPr>
      <w: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D122B9" w:rsidRDefault="00D122B9">
      <w:pPr>
        <w:pStyle w:val="ConsPlusNormal"/>
        <w:ind w:firstLine="540"/>
        <w:jc w:val="both"/>
      </w:pPr>
      <w: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5" w:history="1">
        <w:r>
          <w:rPr>
            <w:color w:val="0000FF"/>
          </w:rPr>
          <w:t>законодательством</w:t>
        </w:r>
      </w:hyperlink>
      <w:r>
        <w:t xml:space="preserve"> Российской Федерации;</w:t>
      </w:r>
    </w:p>
    <w:p w:rsidR="00D122B9" w:rsidRDefault="00D122B9">
      <w:pPr>
        <w:pStyle w:val="ConsPlusNormal"/>
        <w:ind w:firstLine="540"/>
        <w:jc w:val="both"/>
      </w:pPr>
      <w: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D122B9" w:rsidRDefault="00D122B9">
      <w:pPr>
        <w:pStyle w:val="ConsPlusNormal"/>
        <w:ind w:firstLine="540"/>
        <w:jc w:val="both"/>
      </w:pPr>
      <w: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D122B9" w:rsidRDefault="00D122B9">
      <w:pPr>
        <w:pStyle w:val="ConsPlusNormal"/>
        <w:ind w:firstLine="540"/>
        <w:jc w:val="both"/>
      </w:pPr>
      <w: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D122B9" w:rsidRDefault="00D122B9">
      <w:pPr>
        <w:pStyle w:val="ConsPlusNormal"/>
        <w:ind w:firstLine="540"/>
        <w:jc w:val="both"/>
      </w:pPr>
      <w:r>
        <w:lastRenderedPageBreak/>
        <w:t>-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находящийся на исполнении судебный акт;</w:t>
      </w:r>
    </w:p>
    <w:p w:rsidR="00D122B9" w:rsidRDefault="00D122B9">
      <w:pPr>
        <w:pStyle w:val="ConsPlusNormal"/>
        <w:ind w:firstLine="540"/>
        <w:jc w:val="both"/>
      </w:pPr>
      <w: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D122B9" w:rsidRDefault="00D122B9">
      <w:pPr>
        <w:pStyle w:val="ConsPlusNormal"/>
        <w:ind w:firstLine="540"/>
        <w:jc w:val="both"/>
      </w:pPr>
      <w:r>
        <w:t>-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взыскателю;</w:t>
      </w:r>
    </w:p>
    <w:p w:rsidR="00D122B9" w:rsidRDefault="00D122B9">
      <w:pPr>
        <w:pStyle w:val="ConsPlusNormal"/>
        <w:ind w:firstLine="540"/>
        <w:jc w:val="both"/>
      </w:pPr>
      <w:r>
        <w:t>- возвращает исполненный исполнительный документ в суд в случае фактического исполнения требований исполнительного документа.</w:t>
      </w:r>
    </w:p>
    <w:p w:rsidR="00D122B9" w:rsidRDefault="00D122B9">
      <w:pPr>
        <w:pStyle w:val="ConsPlusNormal"/>
        <w:ind w:firstLine="540"/>
        <w:jc w:val="both"/>
      </w:pPr>
      <w: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D122B9" w:rsidRDefault="00D122B9">
      <w:pPr>
        <w:pStyle w:val="ConsPlusNormal"/>
        <w:ind w:firstLine="540"/>
        <w:jc w:val="both"/>
      </w:pPr>
      <w:r>
        <w:t xml:space="preserve">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средств в пользу взыскателя, в соответствии с порядком, установленным Бюджетным </w:t>
      </w:r>
      <w:hyperlink r:id="rId26" w:history="1">
        <w:r>
          <w:rPr>
            <w:color w:val="0000FF"/>
          </w:rPr>
          <w:t>кодексом</w:t>
        </w:r>
      </w:hyperlink>
      <w:r>
        <w:t xml:space="preserve"> Российской Федерации.</w:t>
      </w:r>
    </w:p>
    <w:p w:rsidR="00D122B9" w:rsidRDefault="00D122B9">
      <w:pPr>
        <w:pStyle w:val="ConsPlusNormal"/>
        <w:ind w:firstLine="540"/>
        <w:jc w:val="both"/>
      </w:pPr>
      <w: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установленном </w:t>
      </w:r>
      <w:hyperlink r:id="rId27" w:history="1">
        <w:r>
          <w:rPr>
            <w:color w:val="0000FF"/>
          </w:rPr>
          <w:t>законодательством</w:t>
        </w:r>
      </w:hyperlink>
      <w:r>
        <w:t xml:space="preserve"> Российской Федерации.</w:t>
      </w:r>
    </w:p>
    <w:p w:rsidR="00D122B9" w:rsidRDefault="00D122B9">
      <w:pPr>
        <w:pStyle w:val="ConsPlusNormal"/>
        <w:ind w:firstLine="540"/>
        <w:jc w:val="both"/>
      </w:pPr>
      <w: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p w:rsidR="00D122B9" w:rsidRDefault="00D122B9">
      <w:pPr>
        <w:pStyle w:val="ConsPlusNormal"/>
        <w:ind w:firstLine="540"/>
        <w:jc w:val="both"/>
      </w:pPr>
      <w: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P1048" w:history="1">
        <w:r>
          <w:rPr>
            <w:color w:val="0000FF"/>
          </w:rPr>
          <w:t>Приложении N 3</w:t>
        </w:r>
      </w:hyperlink>
      <w:r>
        <w:t xml:space="preserve"> к настоящему Регламенту);</w:t>
      </w:r>
    </w:p>
    <w:p w:rsidR="00D122B9" w:rsidRDefault="00D122B9">
      <w:pPr>
        <w:pStyle w:val="ConsPlusNormal"/>
        <w:ind w:firstLine="540"/>
        <w:jc w:val="both"/>
      </w:pPr>
      <w: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
    <w:p w:rsidR="00D122B9" w:rsidRDefault="00D122B9">
      <w:pPr>
        <w:pStyle w:val="ConsPlusNormal"/>
        <w:ind w:firstLine="540"/>
        <w:jc w:val="both"/>
      </w:pPr>
      <w:r>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D122B9" w:rsidRDefault="00D122B9">
      <w:pPr>
        <w:pStyle w:val="ConsPlusNormal"/>
        <w:ind w:firstLine="540"/>
        <w:jc w:val="both"/>
      </w:pPr>
      <w:r>
        <w:t xml:space="preserve">Образец </w:t>
      </w:r>
      <w:hyperlink w:anchor="P1048" w:history="1">
        <w:r>
          <w:rPr>
            <w:color w:val="0000FF"/>
          </w:rPr>
          <w:t>заявления</w:t>
        </w:r>
      </w:hyperlink>
      <w:r>
        <w:t xml:space="preserve">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www.roskazna.ru в рубрике "Информация для взыскателей", в подразделе "Требования к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P478" w:history="1">
        <w:r>
          <w:rPr>
            <w:color w:val="0000FF"/>
          </w:rPr>
          <w:t>Приложении N 1</w:t>
        </w:r>
      </w:hyperlink>
      <w:r>
        <w:t xml:space="preserve"> к настоящему Регламенту.</w:t>
      </w:r>
    </w:p>
    <w:p w:rsidR="00D122B9" w:rsidRDefault="00D122B9">
      <w:pPr>
        <w:pStyle w:val="ConsPlusNormal"/>
        <w:ind w:firstLine="540"/>
        <w:jc w:val="both"/>
      </w:pPr>
      <w:r>
        <w:t>7. Исполнение органами Федерального казначейства государственной функции осуществляется на безвозмездной основе.</w:t>
      </w:r>
    </w:p>
    <w:p w:rsidR="00D122B9" w:rsidRDefault="00D122B9">
      <w:pPr>
        <w:pStyle w:val="ConsPlusNormal"/>
        <w:ind w:firstLine="540"/>
        <w:jc w:val="both"/>
      </w:pPr>
    </w:p>
    <w:p w:rsidR="00D122B9" w:rsidRDefault="00D122B9">
      <w:pPr>
        <w:pStyle w:val="ConsPlusNormal"/>
        <w:jc w:val="center"/>
      </w:pPr>
      <w:r>
        <w:t>II. Требования к порядку организации исполнения</w:t>
      </w:r>
    </w:p>
    <w:p w:rsidR="00D122B9" w:rsidRDefault="00D122B9">
      <w:pPr>
        <w:pStyle w:val="ConsPlusNormal"/>
        <w:jc w:val="center"/>
      </w:pPr>
      <w:r>
        <w:t>государственной функции</w:t>
      </w:r>
    </w:p>
    <w:p w:rsidR="00D122B9" w:rsidRDefault="00D122B9">
      <w:pPr>
        <w:pStyle w:val="ConsPlusNormal"/>
        <w:ind w:firstLine="540"/>
        <w:jc w:val="both"/>
      </w:pPr>
    </w:p>
    <w:p w:rsidR="00D122B9" w:rsidRDefault="00D122B9">
      <w:pPr>
        <w:pStyle w:val="ConsPlusNormal"/>
        <w:jc w:val="center"/>
      </w:pPr>
      <w:r>
        <w:t>Порядок информирования о правилах организации исполнения</w:t>
      </w:r>
    </w:p>
    <w:p w:rsidR="00D122B9" w:rsidRDefault="00D122B9">
      <w:pPr>
        <w:pStyle w:val="ConsPlusNormal"/>
        <w:jc w:val="center"/>
      </w:pPr>
      <w:r>
        <w:t>судебных актов</w:t>
      </w:r>
    </w:p>
    <w:p w:rsidR="00D122B9" w:rsidRDefault="00D122B9">
      <w:pPr>
        <w:pStyle w:val="ConsPlusNormal"/>
        <w:ind w:firstLine="540"/>
        <w:jc w:val="both"/>
      </w:pPr>
    </w:p>
    <w:p w:rsidR="00D122B9" w:rsidRDefault="00D122B9">
      <w:pPr>
        <w:pStyle w:val="ConsPlusNormal"/>
        <w:ind w:firstLine="540"/>
        <w:jc w:val="both"/>
      </w:pPr>
      <w:bookmarkStart w:id="1" w:name="P114"/>
      <w:bookmarkEnd w:id="1"/>
      <w: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p w:rsidR="00D122B9" w:rsidRDefault="00D122B9">
      <w:pPr>
        <w:pStyle w:val="ConsPlusNormal"/>
        <w:ind w:firstLine="540"/>
        <w:jc w:val="both"/>
      </w:pPr>
      <w:r>
        <w:t>по телефону;</w:t>
      </w:r>
    </w:p>
    <w:p w:rsidR="00D122B9" w:rsidRDefault="00D122B9">
      <w:pPr>
        <w:pStyle w:val="ConsPlusNormal"/>
        <w:ind w:firstLine="540"/>
        <w:jc w:val="both"/>
      </w:pPr>
      <w: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D122B9" w:rsidRDefault="00D122B9">
      <w:pPr>
        <w:pStyle w:val="ConsPlusNormal"/>
        <w:ind w:firstLine="540"/>
        <w:jc w:val="both"/>
      </w:pPr>
      <w:r>
        <w:lastRenderedPageBreak/>
        <w:t>с официального Интернет-сайта органа Федерального казначейства или Федерального казначейства.</w:t>
      </w:r>
    </w:p>
    <w:p w:rsidR="00D122B9" w:rsidRDefault="00D122B9">
      <w:pPr>
        <w:pStyle w:val="ConsPlusNormal"/>
        <w:ind w:firstLine="540"/>
        <w:jc w:val="both"/>
      </w:pPr>
      <w: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D122B9" w:rsidRDefault="00D122B9">
      <w:pPr>
        <w:pStyle w:val="ConsPlusNormal"/>
        <w:ind w:firstLine="540"/>
        <w:jc w:val="both"/>
      </w:pPr>
      <w:r>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D122B9" w:rsidRDefault="00D122B9">
      <w:pPr>
        <w:pStyle w:val="ConsPlusNormal"/>
        <w:ind w:firstLine="540"/>
        <w:jc w:val="both"/>
      </w:pPr>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D122B9" w:rsidRDefault="00D122B9">
      <w:pPr>
        <w:pStyle w:val="ConsPlusNormal"/>
        <w:ind w:firstLine="540"/>
        <w:jc w:val="both"/>
      </w:pPr>
      <w: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D122B9" w:rsidRDefault="00D122B9">
      <w:pPr>
        <w:pStyle w:val="ConsPlusNormal"/>
        <w:ind w:firstLine="540"/>
        <w:jc w:val="both"/>
      </w:pPr>
      <w:r>
        <w:t>входящем номере, под которым зарегистрировано письменное обращение по вопросам исполнения судебного акта;</w:t>
      </w:r>
    </w:p>
    <w:p w:rsidR="00D122B9" w:rsidRDefault="00D122B9">
      <w:pPr>
        <w:pStyle w:val="ConsPlusNormal"/>
        <w:ind w:firstLine="540"/>
        <w:jc w:val="both"/>
      </w:pPr>
      <w:r>
        <w:t>принятом решении по конкретному письменному обращению;</w:t>
      </w:r>
    </w:p>
    <w:p w:rsidR="00D122B9" w:rsidRDefault="00D122B9">
      <w:pPr>
        <w:pStyle w:val="ConsPlusNormal"/>
        <w:ind w:firstLine="540"/>
        <w:jc w:val="both"/>
      </w:pPr>
      <w:r>
        <w:t>нормативных актах по вопросам исполнения судебных актов (наименование, номер, дата принятия нормативного правового акта);</w:t>
      </w:r>
    </w:p>
    <w:p w:rsidR="00D122B9" w:rsidRDefault="00D122B9">
      <w:pPr>
        <w:pStyle w:val="ConsPlusNormal"/>
        <w:ind w:firstLine="540"/>
        <w:jc w:val="both"/>
      </w:pPr>
      <w: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D122B9" w:rsidRDefault="00D122B9">
      <w:pPr>
        <w:pStyle w:val="ConsPlusNormal"/>
        <w:ind w:firstLine="540"/>
        <w:jc w:val="both"/>
      </w:pPr>
      <w:r>
        <w:t>месте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D122B9" w:rsidRDefault="00D122B9">
      <w:pPr>
        <w:pStyle w:val="ConsPlusNormal"/>
        <w:ind w:firstLine="540"/>
        <w:jc w:val="both"/>
      </w:pPr>
      <w:r>
        <w:t>почтовом и электронном адресе, и контактных телефонах органа Федерального казначейства или Федерального казначейства;</w:t>
      </w:r>
    </w:p>
    <w:p w:rsidR="00D122B9" w:rsidRDefault="00D122B9">
      <w:pPr>
        <w:pStyle w:val="ConsPlusNormal"/>
        <w:ind w:firstLine="540"/>
        <w:jc w:val="both"/>
      </w:pPr>
      <w:r>
        <w:t>порядке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D122B9" w:rsidRDefault="00D122B9">
      <w:pPr>
        <w:pStyle w:val="ConsPlusNormal"/>
        <w:ind w:firstLine="540"/>
        <w:jc w:val="both"/>
      </w:pPr>
      <w: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D122B9" w:rsidRDefault="00D122B9">
      <w:pPr>
        <w:pStyle w:val="ConsPlusNormal"/>
        <w:ind w:firstLine="540"/>
        <w:jc w:val="both"/>
      </w:pPr>
      <w: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D122B9" w:rsidRDefault="00D122B9">
      <w:pPr>
        <w:pStyle w:val="ConsPlusNormal"/>
        <w:ind w:firstLine="540"/>
        <w:jc w:val="both"/>
      </w:pPr>
      <w:r>
        <w:t xml:space="preserve">9. Информация об адресах, справочных телефонах, адресах сайтов органов Федерального казначейства в сети Интернет содержится в </w:t>
      </w:r>
      <w:hyperlink w:anchor="P478" w:history="1">
        <w:r>
          <w:rPr>
            <w:color w:val="0000FF"/>
          </w:rPr>
          <w:t>Приложении N 1</w:t>
        </w:r>
      </w:hyperlink>
      <w:r>
        <w:t xml:space="preserve"> к настоящему Регламенту и на официальном сайте Федерального казначейства по электронному адресу www.roskazna.ru.</w:t>
      </w:r>
    </w:p>
    <w:p w:rsidR="00D122B9" w:rsidRDefault="00D122B9">
      <w:pPr>
        <w:pStyle w:val="ConsPlusNormal"/>
        <w:ind w:firstLine="540"/>
        <w:jc w:val="both"/>
      </w:pPr>
      <w: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D122B9" w:rsidRDefault="00D122B9">
      <w:pPr>
        <w:pStyle w:val="ConsPlusNormal"/>
        <w:ind w:firstLine="540"/>
        <w:jc w:val="both"/>
      </w:pPr>
      <w: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D122B9" w:rsidRDefault="00D122B9">
      <w:pPr>
        <w:pStyle w:val="ConsPlusNormal"/>
        <w:ind w:firstLine="540"/>
        <w:jc w:val="both"/>
      </w:pPr>
      <w:r>
        <w:t>10. На Интернет-сайтах и информационных стендах органов Федерального казначейства размещается следующая информация:</w:t>
      </w:r>
    </w:p>
    <w:p w:rsidR="00D122B9" w:rsidRDefault="00D122B9">
      <w:pPr>
        <w:pStyle w:val="ConsPlusNormal"/>
        <w:ind w:firstLine="540"/>
        <w:jc w:val="both"/>
      </w:pPr>
      <w:r>
        <w:t>перечень документов, подлежащих направлению взыскателем в орган Федерального казначейства для исполнения судебного акта;</w:t>
      </w:r>
    </w:p>
    <w:p w:rsidR="00D122B9" w:rsidRDefault="00D122B9">
      <w:pPr>
        <w:pStyle w:val="ConsPlusNormal"/>
        <w:ind w:firstLine="540"/>
        <w:jc w:val="both"/>
      </w:pPr>
      <w:r>
        <w:t>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w:t>
      </w:r>
    </w:p>
    <w:p w:rsidR="00D122B9" w:rsidRDefault="00D122B9">
      <w:pPr>
        <w:pStyle w:val="ConsPlusNormal"/>
        <w:ind w:firstLine="540"/>
        <w:jc w:val="both"/>
      </w:pPr>
      <w:r>
        <w:t xml:space="preserve">форма заявления, подлежащего направлению взыскателем в соответствующий орган </w:t>
      </w:r>
      <w:r>
        <w:lastRenderedPageBreak/>
        <w:t>Федерального казначейства для исполнения судебного акта;</w:t>
      </w:r>
    </w:p>
    <w:p w:rsidR="00D122B9" w:rsidRDefault="00D122B9">
      <w:pPr>
        <w:pStyle w:val="ConsPlusNormal"/>
        <w:ind w:firstLine="540"/>
        <w:jc w:val="both"/>
      </w:pPr>
      <w:r>
        <w:t>порядок предъявления документов в орган Федерального казначейства;</w:t>
      </w:r>
    </w:p>
    <w:p w:rsidR="00D122B9" w:rsidRDefault="00D122B9">
      <w:pPr>
        <w:pStyle w:val="ConsPlusNormal"/>
        <w:ind w:firstLine="540"/>
        <w:jc w:val="both"/>
      </w:pPr>
      <w:r>
        <w:t>список получателей средств федерального бюджета, лицевые счета которых открыты в органе Федерального казначейства (открытая часть);</w:t>
      </w:r>
    </w:p>
    <w:p w:rsidR="00D122B9" w:rsidRDefault="00D122B9">
      <w:pPr>
        <w:pStyle w:val="ConsPlusNormal"/>
        <w:ind w:firstLine="540"/>
        <w:jc w:val="both"/>
      </w:pPr>
      <w:r>
        <w:t>перечень типовых наиболее часто задаваемых взыскателями вопросов и ответы на них.</w:t>
      </w:r>
    </w:p>
    <w:p w:rsidR="00D122B9" w:rsidRDefault="00D122B9">
      <w:pPr>
        <w:pStyle w:val="ConsPlusNormal"/>
        <w:ind w:firstLine="540"/>
        <w:jc w:val="both"/>
      </w:pPr>
      <w:r>
        <w:t>11. Место нахождения Федерального казначейства: г. Москва, ул. Ильинка, д. 9.</w:t>
      </w:r>
    </w:p>
    <w:p w:rsidR="00D122B9" w:rsidRDefault="00D122B9">
      <w:pPr>
        <w:pStyle w:val="ConsPlusNormal"/>
        <w:ind w:firstLine="540"/>
        <w:jc w:val="both"/>
      </w:pPr>
      <w:r>
        <w:t>Почтовый адрес Федерального казначейства: ул. Ильинка, д. 9, г. Москва, 109097.</w:t>
      </w:r>
    </w:p>
    <w:p w:rsidR="00D122B9" w:rsidRDefault="00D122B9">
      <w:pPr>
        <w:pStyle w:val="ConsPlusNormal"/>
        <w:ind w:firstLine="540"/>
        <w:jc w:val="both"/>
      </w:pPr>
      <w:r>
        <w:t>Адрес официального сайта Федерального казначейства в сети Интернет: www.roskazna.ru.</w:t>
      </w:r>
    </w:p>
    <w:p w:rsidR="00D122B9" w:rsidRDefault="00D122B9">
      <w:pPr>
        <w:pStyle w:val="ConsPlusNormal"/>
        <w:ind w:firstLine="540"/>
        <w:jc w:val="both"/>
      </w:pPr>
      <w:r>
        <w:t>Место нахождения экспедиции Федерального казначейства: ул. Ильинка, д. 10, комн. 113, г. Москва или ул. Ильинка, д. 9, подъезд 5, г. Москва.</w:t>
      </w:r>
    </w:p>
    <w:p w:rsidR="00D122B9" w:rsidRDefault="00D122B9">
      <w:pPr>
        <w:pStyle w:val="ConsPlusNormal"/>
        <w:ind w:firstLine="540"/>
        <w:jc w:val="both"/>
      </w:pPr>
      <w:r>
        <w:t>Телефон Федерального казначейства для получения справок по входящей корреспонденции (495) 748-45-61.</w:t>
      </w:r>
    </w:p>
    <w:p w:rsidR="00D122B9" w:rsidRDefault="00D122B9">
      <w:pPr>
        <w:pStyle w:val="ConsPlusNormal"/>
        <w:ind w:firstLine="540"/>
        <w:jc w:val="both"/>
      </w:pPr>
      <w:r>
        <w:t>Часы работы Федерального казначейства (по московскому времени):</w:t>
      </w:r>
    </w:p>
    <w:p w:rsidR="00D122B9" w:rsidRDefault="00D122B9">
      <w:pPr>
        <w:pStyle w:val="ConsPlusNormal"/>
        <w:jc w:val="both"/>
      </w:pPr>
    </w:p>
    <w:p w:rsidR="00D122B9" w:rsidRDefault="00D122B9">
      <w:pPr>
        <w:pStyle w:val="ConsPlusCell"/>
        <w:jc w:val="both"/>
      </w:pPr>
      <w:r>
        <w:t xml:space="preserve">    Понедельник     9.00 - 18.00</w:t>
      </w:r>
    </w:p>
    <w:p w:rsidR="00D122B9" w:rsidRDefault="00D122B9">
      <w:pPr>
        <w:pStyle w:val="ConsPlusCell"/>
        <w:jc w:val="both"/>
      </w:pPr>
      <w:r>
        <w:t xml:space="preserve">    Вторник         9.00 - 18.00</w:t>
      </w:r>
    </w:p>
    <w:p w:rsidR="00D122B9" w:rsidRDefault="00D122B9">
      <w:pPr>
        <w:pStyle w:val="ConsPlusCell"/>
        <w:jc w:val="both"/>
      </w:pPr>
      <w:r>
        <w:t xml:space="preserve">    Среда           9.00 - 18.00</w:t>
      </w:r>
    </w:p>
    <w:p w:rsidR="00D122B9" w:rsidRDefault="00D122B9">
      <w:pPr>
        <w:pStyle w:val="ConsPlusCell"/>
        <w:jc w:val="both"/>
      </w:pPr>
      <w:r>
        <w:t xml:space="preserve">    Четверг         9.00 - 18.00</w:t>
      </w:r>
    </w:p>
    <w:p w:rsidR="00D122B9" w:rsidRDefault="00D122B9">
      <w:pPr>
        <w:pStyle w:val="ConsPlusCell"/>
        <w:jc w:val="both"/>
      </w:pPr>
      <w:r>
        <w:t xml:space="preserve">    Пятница         9.00 - 16.45</w:t>
      </w:r>
    </w:p>
    <w:p w:rsidR="00D122B9" w:rsidRDefault="00D122B9">
      <w:pPr>
        <w:pStyle w:val="ConsPlusCell"/>
        <w:jc w:val="both"/>
      </w:pPr>
      <w:r>
        <w:t xml:space="preserve">    Суббота         Выходной день</w:t>
      </w:r>
    </w:p>
    <w:p w:rsidR="00D122B9" w:rsidRDefault="00D122B9">
      <w:pPr>
        <w:pStyle w:val="ConsPlusCell"/>
        <w:jc w:val="both"/>
      </w:pPr>
      <w:r>
        <w:t xml:space="preserve">    Воскресенье     Выходной день.</w:t>
      </w:r>
    </w:p>
    <w:p w:rsidR="00D122B9" w:rsidRDefault="00D122B9">
      <w:pPr>
        <w:pStyle w:val="ConsPlusNormal"/>
        <w:jc w:val="both"/>
      </w:pPr>
    </w:p>
    <w:p w:rsidR="00D122B9" w:rsidRDefault="00D122B9">
      <w:pPr>
        <w:pStyle w:val="ConsPlusNormal"/>
        <w:ind w:firstLine="540"/>
        <w:jc w:val="both"/>
      </w:pPr>
      <w:r>
        <w:t>Часы перерыва на обед:</w:t>
      </w:r>
    </w:p>
    <w:p w:rsidR="00D122B9" w:rsidRDefault="00D122B9">
      <w:pPr>
        <w:pStyle w:val="ConsPlusNormal"/>
        <w:jc w:val="both"/>
      </w:pPr>
    </w:p>
    <w:p w:rsidR="00D122B9" w:rsidRDefault="00D122B9">
      <w:pPr>
        <w:pStyle w:val="ConsPlusCell"/>
        <w:jc w:val="both"/>
      </w:pPr>
      <w:r>
        <w:t xml:space="preserve">    Понедельник     12.00 - 12.45</w:t>
      </w:r>
    </w:p>
    <w:p w:rsidR="00D122B9" w:rsidRDefault="00D122B9">
      <w:pPr>
        <w:pStyle w:val="ConsPlusCell"/>
        <w:jc w:val="both"/>
      </w:pPr>
      <w:r>
        <w:t xml:space="preserve">    Вторник         12.00 - 12.45</w:t>
      </w:r>
    </w:p>
    <w:p w:rsidR="00D122B9" w:rsidRDefault="00D122B9">
      <w:pPr>
        <w:pStyle w:val="ConsPlusCell"/>
        <w:jc w:val="both"/>
      </w:pPr>
      <w:r>
        <w:t xml:space="preserve">    Среда           12.00 - 12.45</w:t>
      </w:r>
    </w:p>
    <w:p w:rsidR="00D122B9" w:rsidRDefault="00D122B9">
      <w:pPr>
        <w:pStyle w:val="ConsPlusCell"/>
        <w:jc w:val="both"/>
      </w:pPr>
      <w:r>
        <w:t xml:space="preserve">    Четверг         12.00 - 12.45</w:t>
      </w:r>
    </w:p>
    <w:p w:rsidR="00D122B9" w:rsidRDefault="00D122B9">
      <w:pPr>
        <w:pStyle w:val="ConsPlusCell"/>
        <w:jc w:val="both"/>
      </w:pPr>
      <w:r>
        <w:t xml:space="preserve">    Пятница         12.00 - 12.45.</w:t>
      </w:r>
    </w:p>
    <w:p w:rsidR="00D122B9" w:rsidRDefault="00D122B9">
      <w:pPr>
        <w:pStyle w:val="ConsPlusNormal"/>
        <w:jc w:val="both"/>
      </w:pPr>
    </w:p>
    <w:p w:rsidR="00D122B9" w:rsidRDefault="00D122B9">
      <w:pPr>
        <w:pStyle w:val="ConsPlusNormal"/>
        <w:ind w:firstLine="540"/>
        <w:jc w:val="both"/>
      </w:pPr>
      <w:r>
        <w:t>В предпраздничные дни время работы сокращается на 1 час.</w:t>
      </w:r>
    </w:p>
    <w:p w:rsidR="00D122B9" w:rsidRDefault="00D122B9">
      <w:pPr>
        <w:pStyle w:val="ConsPlusNormal"/>
        <w:ind w:firstLine="540"/>
        <w:jc w:val="both"/>
      </w:pPr>
    </w:p>
    <w:p w:rsidR="00D122B9" w:rsidRDefault="00D122B9">
      <w:pPr>
        <w:pStyle w:val="ConsPlusNormal"/>
        <w:jc w:val="center"/>
      </w:pPr>
      <w:r>
        <w:t>Сроки при организации исполнения 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12. Организация исполнения судебных актов при представлении должником платежного документа осуществляется в следующие сроки:</w:t>
      </w:r>
    </w:p>
    <w:p w:rsidR="00D122B9" w:rsidRDefault="00D122B9">
      <w:pPr>
        <w:pStyle w:val="ConsPlusNormal"/>
        <w:ind w:firstLine="540"/>
        <w:jc w:val="both"/>
      </w:pPr>
      <w:r>
        <w:t>- при достаточности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и (или) средств, полученных от приносящей доход деятельности, - в течение десяти рабочих дней со дня получения должником уведомления о поступлении исполнительного документа;</w:t>
      </w:r>
    </w:p>
    <w:p w:rsidR="00D122B9" w:rsidRDefault="00D122B9">
      <w:pPr>
        <w:pStyle w:val="ConsPlusNormal"/>
        <w:ind w:firstLine="540"/>
        <w:jc w:val="both"/>
      </w:pPr>
      <w:r>
        <w:t>-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Федерального казначейства;</w:t>
      </w:r>
    </w:p>
    <w:p w:rsidR="00D122B9" w:rsidRDefault="00D122B9">
      <w:pPr>
        <w:pStyle w:val="ConsPlusNormal"/>
        <w:ind w:firstLine="540"/>
        <w:jc w:val="both"/>
      </w:pPr>
      <w: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D122B9" w:rsidRDefault="00D122B9">
      <w:pPr>
        <w:pStyle w:val="ConsPlusNormal"/>
        <w:ind w:firstLine="540"/>
        <w:jc w:val="both"/>
      </w:pPr>
      <w:r>
        <w:t>-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
    <w:p w:rsidR="00D122B9" w:rsidRDefault="00D122B9">
      <w:pPr>
        <w:pStyle w:val="ConsPlusNormal"/>
        <w:ind w:firstLine="540"/>
        <w:jc w:val="both"/>
      </w:pPr>
      <w: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p w:rsidR="00D122B9" w:rsidRDefault="00D122B9">
      <w:pPr>
        <w:pStyle w:val="ConsPlusNormal"/>
        <w:ind w:firstLine="540"/>
        <w:jc w:val="both"/>
      </w:pPr>
      <w:r>
        <w:t xml:space="preserve">- регистрация поступившего исполнительного документа с приложениями и документа, </w:t>
      </w:r>
      <w:r>
        <w:lastRenderedPageBreak/>
        <w:t>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D122B9" w:rsidRDefault="00D122B9">
      <w:pPr>
        <w:pStyle w:val="ConsPlusNormal"/>
        <w:ind w:firstLine="540"/>
        <w:jc w:val="both"/>
      </w:pPr>
      <w:r>
        <w:t xml:space="preserve">- регистрация поступившего исполнительного документа с приложениями в </w:t>
      </w:r>
      <w:hyperlink r:id="rId28" w:history="1">
        <w:r>
          <w:rPr>
            <w:color w:val="0000FF"/>
          </w:rPr>
          <w:t>Журнале</w:t>
        </w:r>
      </w:hyperlink>
      <w: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D122B9" w:rsidRDefault="00D122B9">
      <w:pPr>
        <w:pStyle w:val="ConsPlusNormal"/>
        <w:ind w:firstLine="540"/>
        <w:jc w:val="both"/>
      </w:pPr>
      <w:r>
        <w:t xml:space="preserve">-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w:t>
      </w:r>
      <w:hyperlink r:id="rId29" w:history="1">
        <w:r>
          <w:rPr>
            <w:color w:val="0000FF"/>
          </w:rPr>
          <w:t>Журнале</w:t>
        </w:r>
      </w:hyperlink>
      <w:r>
        <w:t xml:space="preserve"> учета и регистрации исполнительных документов - в день поступления в орган Федерального казначейства;</w:t>
      </w:r>
    </w:p>
    <w:p w:rsidR="00D122B9" w:rsidRDefault="00D122B9">
      <w:pPr>
        <w:pStyle w:val="ConsPlusNormal"/>
        <w:ind w:firstLine="540"/>
        <w:jc w:val="both"/>
      </w:pPr>
      <w:r>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D122B9" w:rsidRDefault="00D122B9">
      <w:pPr>
        <w:pStyle w:val="ConsPlusNormal"/>
        <w:ind w:firstLine="540"/>
        <w:jc w:val="both"/>
      </w:pPr>
      <w: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
    <w:p w:rsidR="00D122B9" w:rsidRDefault="00D122B9">
      <w:pPr>
        <w:pStyle w:val="ConsPlusNormal"/>
        <w:ind w:firstLine="540"/>
        <w:jc w:val="both"/>
      </w:pPr>
      <w:r>
        <w:t xml:space="preserve">- возврат взыскателю исполнительного документа с приложениями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30" w:history="1">
        <w:r>
          <w:rPr>
            <w:color w:val="0000FF"/>
          </w:rPr>
          <w:t>законодательством</w:t>
        </w:r>
      </w:hyperlink>
      <w: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D122B9" w:rsidRDefault="00D122B9">
      <w:pPr>
        <w:pStyle w:val="ConsPlusNormal"/>
        <w:ind w:firstLine="540"/>
        <w:jc w:val="both"/>
      </w:pPr>
      <w: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D122B9" w:rsidRDefault="00D122B9">
      <w:pPr>
        <w:pStyle w:val="ConsPlusNormal"/>
        <w:ind w:firstLine="540"/>
        <w:jc w:val="both"/>
      </w:pPr>
      <w: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D122B9" w:rsidRDefault="00D122B9">
      <w:pPr>
        <w:pStyle w:val="ConsPlusNormal"/>
        <w:ind w:firstLine="540"/>
        <w:jc w:val="both"/>
      </w:pPr>
      <w:r>
        <w:t>-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казначейства;</w:t>
      </w:r>
    </w:p>
    <w:p w:rsidR="00D122B9" w:rsidRDefault="00D122B9">
      <w:pPr>
        <w:pStyle w:val="ConsPlusNormal"/>
        <w:ind w:firstLine="540"/>
        <w:jc w:val="both"/>
      </w:pPr>
      <w: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орган Федерального казначейства;</w:t>
      </w:r>
    </w:p>
    <w:p w:rsidR="00D122B9" w:rsidRDefault="00D122B9">
      <w:pPr>
        <w:pStyle w:val="ConsPlusNormal"/>
        <w:ind w:firstLine="540"/>
        <w:jc w:val="both"/>
      </w:pPr>
      <w:r>
        <w:t xml:space="preserve">- направление должнику </w:t>
      </w:r>
      <w:hyperlink r:id="rId31" w:history="1">
        <w:r>
          <w:rPr>
            <w:color w:val="0000FF"/>
          </w:rPr>
          <w:t>уведомления</w:t>
        </w:r>
      </w:hyperlink>
      <w:r>
        <w:t xml:space="preserve"> о поступлении исполнительного документа с приложением копии судебного акта и заявления взыскателя - не позднее пяти рабочих дней после поступления в орган Федерального казначейства исполнительного документа с приложениями;</w:t>
      </w:r>
    </w:p>
    <w:p w:rsidR="00D122B9" w:rsidRDefault="00D122B9">
      <w:pPr>
        <w:pStyle w:val="ConsPlusNormal"/>
        <w:ind w:firstLine="540"/>
        <w:jc w:val="both"/>
      </w:pPr>
      <w:r>
        <w:t xml:space="preserve">- получение от должника информации должника и (при наличии на лицевом счете должника </w:t>
      </w:r>
      <w:r>
        <w:lastRenderedPageBreak/>
        <w:t>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
    <w:p w:rsidR="00D122B9" w:rsidRDefault="00D122B9">
      <w:pPr>
        <w:pStyle w:val="ConsPlusNormal"/>
        <w:ind w:firstLine="540"/>
        <w:jc w:val="both"/>
      </w:pPr>
      <w:r>
        <w:t>-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 - не позднее рабочего дня, следующего за днем поступления уведомления о поручении в орган Федерального казначейства, по месту открытия главному распорядителю (распорядителю) средств, лицевого счета;</w:t>
      </w:r>
    </w:p>
    <w:p w:rsidR="00D122B9" w:rsidRDefault="00D122B9">
      <w:pPr>
        <w:pStyle w:val="ConsPlusNormal"/>
        <w:ind w:firstLine="540"/>
        <w:jc w:val="both"/>
      </w:pPr>
      <w: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D122B9" w:rsidRDefault="00D122B9">
      <w:pPr>
        <w:pStyle w:val="ConsPlusNormal"/>
        <w:ind w:firstLine="540"/>
        <w:jc w:val="both"/>
      </w:pPr>
      <w:r>
        <w:t>- получение от должника или подведомственного учреждения платежного документа при 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D122B9" w:rsidRDefault="00D122B9">
      <w:pPr>
        <w:pStyle w:val="ConsPlusNormal"/>
        <w:ind w:firstLine="540"/>
        <w:jc w:val="both"/>
      </w:pPr>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D122B9" w:rsidRDefault="00D122B9">
      <w:pPr>
        <w:pStyle w:val="ConsPlusNormal"/>
        <w:ind w:firstLine="540"/>
        <w:jc w:val="both"/>
      </w:pPr>
      <w:r>
        <w:t>платежного документа на перечисление денежных средств для полного (частичного) исполнения исполнительного документа;</w:t>
      </w:r>
    </w:p>
    <w:p w:rsidR="00D122B9" w:rsidRDefault="00D122B9">
      <w:pPr>
        <w:pStyle w:val="ConsPlusNormal"/>
        <w:ind w:firstLine="540"/>
        <w:jc w:val="both"/>
      </w:pPr>
      <w:r>
        <w:t>информации должника;</w:t>
      </w:r>
    </w:p>
    <w:p w:rsidR="00D122B9" w:rsidRDefault="00D122B9">
      <w:pPr>
        <w:pStyle w:val="ConsPlusNormal"/>
        <w:ind w:firstLine="540"/>
        <w:jc w:val="both"/>
      </w:pPr>
      <w: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 перечисление денежных средств для полного (частичного) исполнения исполнительного документа;</w:t>
      </w:r>
    </w:p>
    <w:p w:rsidR="00D122B9" w:rsidRDefault="00D122B9">
      <w:pPr>
        <w:pStyle w:val="ConsPlusNormal"/>
        <w:ind w:firstLine="540"/>
        <w:jc w:val="both"/>
      </w:pPr>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 нарушении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истечения срока выплат, определенных графиком выплат;</w:t>
      </w:r>
    </w:p>
    <w:p w:rsidR="00D122B9" w:rsidRDefault="00D122B9">
      <w:pPr>
        <w:pStyle w:val="ConsPlusNormal"/>
        <w:ind w:firstLine="540"/>
        <w:jc w:val="both"/>
      </w:pPr>
      <w:r>
        <w:t xml:space="preserve">- </w:t>
      </w:r>
      <w:hyperlink r:id="rId32" w:history="1">
        <w:r>
          <w:rPr>
            <w:color w:val="0000FF"/>
          </w:rPr>
          <w:t>уведомление</w:t>
        </w:r>
      </w:hyperlink>
      <w:r>
        <w:t xml:space="preserve">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D122B9" w:rsidRDefault="00D122B9">
      <w:pPr>
        <w:pStyle w:val="ConsPlusNormal"/>
        <w:ind w:firstLine="540"/>
        <w:jc w:val="both"/>
      </w:pPr>
      <w:r>
        <w:t xml:space="preserve">-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w:t>
      </w:r>
      <w:r>
        <w:lastRenderedPageBreak/>
        <w:t>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 документов в орган Федерального казначейства;</w:t>
      </w:r>
    </w:p>
    <w:p w:rsidR="00D122B9" w:rsidRDefault="00D122B9">
      <w:pPr>
        <w:pStyle w:val="ConsPlusNormal"/>
        <w:ind w:firstLine="540"/>
        <w:jc w:val="both"/>
      </w:pPr>
      <w:r>
        <w:t xml:space="preserve">- </w:t>
      </w:r>
      <w:hyperlink r:id="rId33" w:history="1">
        <w:r>
          <w:rPr>
            <w:color w:val="0000FF"/>
          </w:rPr>
          <w:t>уведомление</w:t>
        </w:r>
      </w:hyperlink>
      <w:r>
        <w:t xml:space="preserve">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послуживших основанием для возобновления операций по расходованию средств, в орган Федерального казначейства;</w:t>
      </w:r>
    </w:p>
    <w:p w:rsidR="00D122B9" w:rsidRDefault="00D122B9">
      <w:pPr>
        <w:pStyle w:val="ConsPlusNormal"/>
        <w:ind w:firstLine="540"/>
        <w:jc w:val="both"/>
      </w:pPr>
      <w:r>
        <w:t>-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казначейства;</w:t>
      </w:r>
    </w:p>
    <w:p w:rsidR="00D122B9" w:rsidRDefault="00D122B9">
      <w:pPr>
        <w:pStyle w:val="ConsPlusNormal"/>
        <w:ind w:firstLine="540"/>
        <w:jc w:val="both"/>
      </w:pPr>
      <w:r>
        <w:t xml:space="preserve">- </w:t>
      </w:r>
      <w:hyperlink r:id="rId34" w:history="1">
        <w:r>
          <w:rPr>
            <w:color w:val="0000FF"/>
          </w:rPr>
          <w:t>уведомление</w:t>
        </w:r>
      </w:hyperlink>
      <w:r>
        <w:t xml:space="preserve">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D122B9" w:rsidRDefault="00D122B9">
      <w:pPr>
        <w:pStyle w:val="ConsPlusNormal"/>
        <w:ind w:firstLine="540"/>
        <w:jc w:val="both"/>
      </w:pPr>
      <w: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средств взыскателю.</w:t>
      </w:r>
    </w:p>
    <w:p w:rsidR="00D122B9" w:rsidRDefault="00D122B9">
      <w:pPr>
        <w:pStyle w:val="ConsPlusNormal"/>
        <w:ind w:firstLine="540"/>
        <w:jc w:val="both"/>
      </w:pPr>
      <w: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
    <w:p w:rsidR="00D122B9" w:rsidRDefault="00D122B9">
      <w:pPr>
        <w:pStyle w:val="ConsPlusNormal"/>
        <w:ind w:firstLine="540"/>
        <w:jc w:val="both"/>
      </w:pPr>
    </w:p>
    <w:p w:rsidR="00D122B9" w:rsidRDefault="00D122B9">
      <w:pPr>
        <w:pStyle w:val="ConsPlusNormal"/>
        <w:jc w:val="center"/>
      </w:pPr>
      <w:r>
        <w:t>Перечень оснований для отказа в организации исполнения</w:t>
      </w:r>
    </w:p>
    <w:p w:rsidR="00D122B9" w:rsidRDefault="00D122B9">
      <w:pPr>
        <w:pStyle w:val="ConsPlusNormal"/>
        <w:jc w:val="center"/>
      </w:pPr>
      <w:r>
        <w:t>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14. 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лицевой счет должнику, либо указывается на отсутствие у должника лицевых счетов в органах Федерального казначейства.</w:t>
      </w:r>
    </w:p>
    <w:p w:rsidR="00D122B9" w:rsidRDefault="00D122B9">
      <w:pPr>
        <w:pStyle w:val="ConsPlusNormal"/>
        <w:jc w:val="both"/>
      </w:pPr>
      <w:r>
        <w:t xml:space="preserve">(п. 14 в ред. </w:t>
      </w:r>
      <w:hyperlink r:id="rId35" w:history="1">
        <w:r>
          <w:rPr>
            <w:color w:val="0000FF"/>
          </w:rPr>
          <w:t>Приказа</w:t>
        </w:r>
      </w:hyperlink>
      <w:r>
        <w:t xml:space="preserve"> Минфина РФ от 10.11.2010 N 145н)</w:t>
      </w:r>
    </w:p>
    <w:p w:rsidR="00D122B9" w:rsidRDefault="00D122B9">
      <w:pPr>
        <w:pStyle w:val="ConsPlusNormal"/>
        <w:ind w:firstLine="540"/>
        <w:jc w:val="both"/>
      </w:pPr>
      <w: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D122B9" w:rsidRDefault="00D122B9">
      <w:pPr>
        <w:pStyle w:val="ConsPlusNormal"/>
        <w:ind w:firstLine="540"/>
        <w:jc w:val="both"/>
      </w:pPr>
      <w:r>
        <w:t xml:space="preserve">- непредставление какого-либо документа, указанного в </w:t>
      </w:r>
      <w:hyperlink w:anchor="P219" w:history="1">
        <w:r>
          <w:rPr>
            <w:color w:val="0000FF"/>
          </w:rPr>
          <w:t>пункте 18</w:t>
        </w:r>
      </w:hyperlink>
      <w:r>
        <w:t xml:space="preserve"> настоящего Регламента;</w:t>
      </w:r>
    </w:p>
    <w:p w:rsidR="00D122B9" w:rsidRDefault="00D122B9">
      <w:pPr>
        <w:pStyle w:val="ConsPlusNormal"/>
        <w:ind w:firstLine="540"/>
        <w:jc w:val="both"/>
      </w:pPr>
      <w:r>
        <w:t xml:space="preserve">- несоответствие представленных документов требованиям, установленным Гражданским процессуальным </w:t>
      </w:r>
      <w:hyperlink r:id="rId36" w:history="1">
        <w:r>
          <w:rPr>
            <w:color w:val="0000FF"/>
          </w:rPr>
          <w:t>кодексом</w:t>
        </w:r>
      </w:hyperlink>
      <w:r>
        <w:t xml:space="preserve"> Российской Федерации, Арбитражным процессуальным </w:t>
      </w:r>
      <w:hyperlink r:id="rId37" w:history="1">
        <w:r>
          <w:rPr>
            <w:color w:val="0000FF"/>
          </w:rPr>
          <w:t>кодексом</w:t>
        </w:r>
      </w:hyperlink>
      <w:r>
        <w:t xml:space="preserve"> Российской Федерации и Федеральным </w:t>
      </w:r>
      <w:hyperlink r:id="rId38" w:history="1">
        <w:r>
          <w:rPr>
            <w:color w:val="0000FF"/>
          </w:rPr>
          <w:t>законом</w:t>
        </w:r>
      </w:hyperlink>
      <w:r>
        <w:t xml:space="preserve"> "Об исполнительном производстве";</w:t>
      </w:r>
    </w:p>
    <w:p w:rsidR="00D122B9" w:rsidRDefault="00D122B9">
      <w:pPr>
        <w:pStyle w:val="ConsPlusNormal"/>
        <w:ind w:firstLine="540"/>
        <w:jc w:val="both"/>
      </w:pPr>
      <w:r>
        <w:t xml:space="preserve">- нарушение установленного </w:t>
      </w:r>
      <w:hyperlink r:id="rId39" w:history="1">
        <w:r>
          <w:rPr>
            <w:color w:val="0000FF"/>
          </w:rPr>
          <w:t>законодательством</w:t>
        </w:r>
      </w:hyperlink>
      <w:r>
        <w:t xml:space="preserve"> Российской Федерации срока предъявления исполнительного документа к исполнению.</w:t>
      </w:r>
    </w:p>
    <w:p w:rsidR="00D122B9" w:rsidRDefault="00D122B9">
      <w:pPr>
        <w:pStyle w:val="ConsPlusNormal"/>
        <w:ind w:firstLine="540"/>
        <w:jc w:val="both"/>
      </w:pPr>
      <w:r>
        <w:t xml:space="preserve">16. 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40" w:history="1">
        <w:r>
          <w:rPr>
            <w:color w:val="0000FF"/>
          </w:rPr>
          <w:t>Уведомление</w:t>
        </w:r>
      </w:hyperlink>
      <w: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w:t>
      </w:r>
      <w:r>
        <w:lastRenderedPageBreak/>
        <w:t>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
    <w:p w:rsidR="00D122B9" w:rsidRDefault="00D122B9">
      <w:pPr>
        <w:pStyle w:val="ConsPlusNormal"/>
        <w:ind w:firstLine="540"/>
        <w:jc w:val="both"/>
      </w:pPr>
      <w:r>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41" w:history="1">
        <w:r>
          <w:rPr>
            <w:color w:val="0000FF"/>
          </w:rPr>
          <w:t>законодательством</w:t>
        </w:r>
      </w:hyperlink>
      <w:r>
        <w:t xml:space="preserve"> Российской Федерации, для его предъявления.</w:t>
      </w:r>
    </w:p>
    <w:p w:rsidR="00D122B9" w:rsidRDefault="00D122B9">
      <w:pPr>
        <w:pStyle w:val="ConsPlusNormal"/>
        <w:ind w:firstLine="540"/>
        <w:jc w:val="both"/>
      </w:pPr>
      <w:r>
        <w:t>17. 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Уведомление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 исключением исполнительного документа, который направляется в суд и заявления взыскателя, которое остается в органе Федерального казначейства).</w:t>
      </w:r>
    </w:p>
    <w:p w:rsidR="00D122B9" w:rsidRDefault="00D122B9">
      <w:pPr>
        <w:pStyle w:val="ConsPlusNormal"/>
        <w:ind w:firstLine="540"/>
        <w:jc w:val="both"/>
      </w:pPr>
    </w:p>
    <w:p w:rsidR="00D122B9" w:rsidRDefault="00D122B9">
      <w:pPr>
        <w:pStyle w:val="ConsPlusNormal"/>
        <w:jc w:val="center"/>
      </w:pPr>
      <w:r>
        <w:t>Перечень необходимых документов, требуемых</w:t>
      </w:r>
    </w:p>
    <w:p w:rsidR="00D122B9" w:rsidRDefault="00D122B9">
      <w:pPr>
        <w:pStyle w:val="ConsPlusNormal"/>
        <w:jc w:val="center"/>
      </w:pPr>
      <w:r>
        <w:t>от взыскателя, для организации исполнения государственной</w:t>
      </w:r>
    </w:p>
    <w:p w:rsidR="00D122B9" w:rsidRDefault="00D122B9">
      <w:pPr>
        <w:pStyle w:val="ConsPlusNormal"/>
        <w:jc w:val="center"/>
      </w:pPr>
      <w:r>
        <w:t>функции, порядок их представления</w:t>
      </w:r>
    </w:p>
    <w:p w:rsidR="00D122B9" w:rsidRDefault="00D122B9">
      <w:pPr>
        <w:pStyle w:val="ConsPlusNormal"/>
        <w:ind w:firstLine="540"/>
        <w:jc w:val="both"/>
      </w:pPr>
    </w:p>
    <w:p w:rsidR="00D122B9" w:rsidRDefault="00D122B9">
      <w:pPr>
        <w:pStyle w:val="ConsPlusNormal"/>
        <w:ind w:firstLine="540"/>
        <w:jc w:val="both"/>
      </w:pPr>
      <w:bookmarkStart w:id="2" w:name="P219"/>
      <w:bookmarkEnd w:id="2"/>
      <w: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p w:rsidR="00D122B9" w:rsidRDefault="00D122B9">
      <w:pPr>
        <w:pStyle w:val="ConsPlusNormal"/>
        <w:ind w:firstLine="540"/>
        <w:jc w:val="both"/>
      </w:pPr>
      <w: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БИК, корреспондентский счет (или субсчет)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P1026" w:history="1">
        <w:r>
          <w:rPr>
            <w:color w:val="0000FF"/>
          </w:rPr>
          <w:t>Приложении N 3</w:t>
        </w:r>
      </w:hyperlink>
      <w:r>
        <w:t xml:space="preserve"> к настоящему Регламенту). При подписании заявления представителем взыскателя к нему прилагается доверенность или нотариально заверенная копия доверенности или иной документ, удостоверяющий полномочия представителя;</w:t>
      </w:r>
    </w:p>
    <w:p w:rsidR="00D122B9" w:rsidRDefault="00D122B9">
      <w:pPr>
        <w:pStyle w:val="ConsPlusNormal"/>
        <w:ind w:firstLine="540"/>
        <w:jc w:val="both"/>
      </w:pPr>
      <w: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D122B9" w:rsidRDefault="00D122B9">
      <w:pPr>
        <w:pStyle w:val="ConsPlusNormal"/>
        <w:ind w:firstLine="540"/>
        <w:jc w:val="both"/>
      </w:pPr>
      <w: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D122B9" w:rsidRDefault="00D122B9">
      <w:pPr>
        <w:pStyle w:val="ConsPlusNormal"/>
        <w:ind w:firstLine="540"/>
        <w:jc w:val="both"/>
      </w:pPr>
      <w:r>
        <w:t>Документы, необходимые для исполнения судебного акта, направляются в орган Федерального казначейства судом по просьбе взыскателя или самим взыскателем.</w:t>
      </w:r>
    </w:p>
    <w:p w:rsidR="00D122B9" w:rsidRDefault="00D122B9">
      <w:pPr>
        <w:pStyle w:val="ConsPlusNormal"/>
        <w:ind w:firstLine="540"/>
        <w:jc w:val="both"/>
      </w:pPr>
    </w:p>
    <w:p w:rsidR="00D122B9" w:rsidRDefault="00D122B9">
      <w:pPr>
        <w:pStyle w:val="ConsPlusNormal"/>
        <w:jc w:val="center"/>
      </w:pPr>
      <w:r>
        <w:t>Требования к местам исполнения организации</w:t>
      </w:r>
    </w:p>
    <w:p w:rsidR="00D122B9" w:rsidRDefault="00D122B9">
      <w:pPr>
        <w:pStyle w:val="ConsPlusNormal"/>
        <w:jc w:val="center"/>
      </w:pPr>
      <w:r>
        <w:t>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19. Вход в помещение органа Федерального казначейства оборудуется информационной табличкой, содержащей его наименование.</w:t>
      </w:r>
    </w:p>
    <w:p w:rsidR="00D122B9" w:rsidRDefault="00D122B9">
      <w:pPr>
        <w:pStyle w:val="ConsPlusNormal"/>
        <w:ind w:firstLine="540"/>
        <w:jc w:val="both"/>
      </w:pPr>
      <w: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p w:rsidR="00D122B9" w:rsidRDefault="00D122B9">
      <w:pPr>
        <w:pStyle w:val="ConsPlusNormal"/>
        <w:ind w:firstLine="540"/>
        <w:jc w:val="both"/>
      </w:pPr>
      <w:r>
        <w:t>В дополнение к информационным стендам организуется место для ознакомления с настоящим Регламентом и его приложениями.</w:t>
      </w:r>
    </w:p>
    <w:p w:rsidR="00D122B9" w:rsidRDefault="00D122B9">
      <w:pPr>
        <w:pStyle w:val="ConsPlusNormal"/>
        <w:ind w:firstLine="540"/>
        <w:jc w:val="both"/>
      </w:pPr>
      <w: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p w:rsidR="00D122B9" w:rsidRDefault="00D122B9">
      <w:pPr>
        <w:pStyle w:val="ConsPlusNormal"/>
        <w:ind w:firstLine="540"/>
        <w:jc w:val="both"/>
      </w:pPr>
    </w:p>
    <w:p w:rsidR="00D122B9" w:rsidRDefault="00D122B9">
      <w:pPr>
        <w:pStyle w:val="ConsPlusNormal"/>
        <w:jc w:val="center"/>
      </w:pPr>
      <w:r>
        <w:t>III. Административные процедуры организации исполнения</w:t>
      </w:r>
    </w:p>
    <w:p w:rsidR="00D122B9" w:rsidRDefault="00D122B9">
      <w:pPr>
        <w:pStyle w:val="ConsPlusNormal"/>
        <w:jc w:val="center"/>
      </w:pPr>
      <w:r>
        <w:t>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22. Организация исполнения судебных актов включает в себя следующие административные процедуры:</w:t>
      </w:r>
    </w:p>
    <w:p w:rsidR="00D122B9" w:rsidRDefault="00D122B9">
      <w:pPr>
        <w:pStyle w:val="ConsPlusNormal"/>
        <w:ind w:firstLine="540"/>
        <w:jc w:val="both"/>
      </w:pPr>
      <w: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D122B9" w:rsidRDefault="00D122B9">
      <w:pPr>
        <w:pStyle w:val="ConsPlusNormal"/>
        <w:ind w:firstLine="540"/>
        <w:jc w:val="both"/>
      </w:pPr>
      <w:r>
        <w:t xml:space="preserve">- регистрация исполнительных документов в </w:t>
      </w:r>
      <w:hyperlink r:id="rId42" w:history="1">
        <w:r>
          <w:rPr>
            <w:color w:val="0000FF"/>
          </w:rPr>
          <w:t>Журнале</w:t>
        </w:r>
      </w:hyperlink>
      <w: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D122B9" w:rsidRDefault="00D122B9">
      <w:pPr>
        <w:pStyle w:val="ConsPlusNormal"/>
        <w:ind w:firstLine="540"/>
        <w:jc w:val="both"/>
      </w:pPr>
      <w: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D122B9" w:rsidRDefault="00D122B9">
      <w:pPr>
        <w:pStyle w:val="ConsPlusNormal"/>
        <w:ind w:firstLine="540"/>
        <w:jc w:val="both"/>
      </w:pPr>
      <w:r>
        <w:t>- возврат взыскателю либо в суд исполнительного документа без исполнения;</w:t>
      </w:r>
    </w:p>
    <w:p w:rsidR="00D122B9" w:rsidRDefault="00D122B9">
      <w:pPr>
        <w:pStyle w:val="ConsPlusNormal"/>
        <w:ind w:firstLine="540"/>
        <w:jc w:val="both"/>
      </w:pPr>
      <w:r>
        <w:t xml:space="preserve">- </w:t>
      </w:r>
      <w:hyperlink r:id="rId43" w:history="1">
        <w:r>
          <w:rPr>
            <w:color w:val="0000FF"/>
          </w:rPr>
          <w:t>уведомление</w:t>
        </w:r>
      </w:hyperlink>
      <w:r>
        <w:t xml:space="preserve"> должника о поступлении исполнительного документа;</w:t>
      </w:r>
    </w:p>
    <w:p w:rsidR="00D122B9" w:rsidRDefault="00D122B9">
      <w:pPr>
        <w:pStyle w:val="ConsPlusNormal"/>
        <w:ind w:firstLine="540"/>
        <w:jc w:val="both"/>
      </w:pPr>
      <w:r>
        <w:t>- учет информации должника;</w:t>
      </w:r>
    </w:p>
    <w:p w:rsidR="00D122B9" w:rsidRDefault="00D122B9">
      <w:pPr>
        <w:pStyle w:val="ConsPlusNormal"/>
        <w:ind w:firstLine="540"/>
        <w:jc w:val="both"/>
      </w:pPr>
      <w: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D122B9" w:rsidRDefault="00D122B9">
      <w:pPr>
        <w:pStyle w:val="ConsPlusNormal"/>
        <w:ind w:firstLine="540"/>
        <w:jc w:val="both"/>
      </w:pPr>
      <w: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D122B9" w:rsidRDefault="00D122B9">
      <w:pPr>
        <w:pStyle w:val="ConsPlusNormal"/>
        <w:ind w:firstLine="540"/>
        <w:jc w:val="both"/>
      </w:pPr>
      <w:r>
        <w:t>- перечисление денежных средств в пользу взыскателя;</w:t>
      </w:r>
    </w:p>
    <w:p w:rsidR="00D122B9" w:rsidRDefault="00D122B9">
      <w:pPr>
        <w:pStyle w:val="ConsPlusNormal"/>
        <w:ind w:firstLine="540"/>
        <w:jc w:val="both"/>
      </w:pPr>
      <w: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D122B9" w:rsidRDefault="00D122B9">
      <w:pPr>
        <w:pStyle w:val="ConsPlusNormal"/>
        <w:ind w:firstLine="540"/>
        <w:jc w:val="both"/>
      </w:pPr>
      <w: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D122B9" w:rsidRDefault="00D122B9">
      <w:pPr>
        <w:pStyle w:val="ConsPlusNormal"/>
        <w:ind w:firstLine="540"/>
        <w:jc w:val="both"/>
      </w:pPr>
      <w:r>
        <w:t xml:space="preserve">- </w:t>
      </w:r>
      <w:hyperlink r:id="rId44" w:history="1">
        <w:r>
          <w:rPr>
            <w:color w:val="0000FF"/>
          </w:rPr>
          <w:t>уведомление</w:t>
        </w:r>
      </w:hyperlink>
      <w:r>
        <w:t xml:space="preserve"> взыскателя о неисполнении должником требований исполнительного документа;</w:t>
      </w:r>
    </w:p>
    <w:p w:rsidR="00D122B9" w:rsidRDefault="00D122B9">
      <w:pPr>
        <w:pStyle w:val="ConsPlusNormal"/>
        <w:ind w:firstLine="540"/>
        <w:jc w:val="both"/>
      </w:pPr>
      <w:r>
        <w:t>- приостановление и возобновление исполнения требований судебного акта или исполнительного документа;</w:t>
      </w:r>
    </w:p>
    <w:p w:rsidR="00D122B9" w:rsidRDefault="00D122B9">
      <w:pPr>
        <w:pStyle w:val="ConsPlusNormal"/>
        <w:ind w:firstLine="540"/>
        <w:jc w:val="both"/>
      </w:pPr>
      <w:r>
        <w:t>- завершение организации исполнения требований исполнительного документа.</w:t>
      </w:r>
    </w:p>
    <w:p w:rsidR="00D122B9" w:rsidRDefault="00D122B9">
      <w:pPr>
        <w:pStyle w:val="ConsPlusNormal"/>
        <w:ind w:firstLine="540"/>
        <w:jc w:val="both"/>
      </w:pPr>
      <w:r>
        <w:t xml:space="preserve">Блок-схема процесса организации исполнения государственной функции приведена в </w:t>
      </w:r>
      <w:hyperlink w:anchor="P924" w:history="1">
        <w:r>
          <w:rPr>
            <w:color w:val="0000FF"/>
          </w:rPr>
          <w:t>Приложении N 2</w:t>
        </w:r>
      </w:hyperlink>
      <w:r>
        <w:t xml:space="preserve"> к настоящему Регламенту.</w:t>
      </w:r>
    </w:p>
    <w:p w:rsidR="00D122B9" w:rsidRDefault="00D122B9">
      <w:pPr>
        <w:pStyle w:val="ConsPlusNormal"/>
        <w:ind w:firstLine="540"/>
        <w:jc w:val="both"/>
      </w:pPr>
    </w:p>
    <w:p w:rsidR="00D122B9" w:rsidRDefault="00D122B9">
      <w:pPr>
        <w:pStyle w:val="ConsPlusNormal"/>
        <w:jc w:val="center"/>
      </w:pPr>
      <w:r>
        <w:t>Прием и регистрация в Журнале входящей</w:t>
      </w:r>
    </w:p>
    <w:p w:rsidR="00D122B9" w:rsidRDefault="00D122B9">
      <w:pPr>
        <w:pStyle w:val="ConsPlusNormal"/>
        <w:jc w:val="center"/>
      </w:pPr>
      <w:r>
        <w:t>корреспонденции исполнительных документов (документа,</w:t>
      </w:r>
    </w:p>
    <w:p w:rsidR="00D122B9" w:rsidRDefault="00D122B9">
      <w:pPr>
        <w:pStyle w:val="ConsPlusNormal"/>
        <w:jc w:val="center"/>
      </w:pPr>
      <w:r>
        <w:t>отменяющего либо приостанавливающего исполнение требований</w:t>
      </w:r>
    </w:p>
    <w:p w:rsidR="00D122B9" w:rsidRDefault="00D122B9">
      <w:pPr>
        <w:pStyle w:val="ConsPlusNormal"/>
        <w:jc w:val="center"/>
      </w:pPr>
      <w:r>
        <w:t>судебного акта)</w:t>
      </w:r>
    </w:p>
    <w:p w:rsidR="00D122B9" w:rsidRDefault="00D122B9">
      <w:pPr>
        <w:pStyle w:val="ConsPlusNormal"/>
        <w:ind w:firstLine="540"/>
        <w:jc w:val="both"/>
      </w:pPr>
    </w:p>
    <w:p w:rsidR="00D122B9" w:rsidRDefault="00D122B9">
      <w:pPr>
        <w:pStyle w:val="ConsPlusNormal"/>
        <w:ind w:firstLine="540"/>
        <w:jc w:val="both"/>
      </w:pPr>
      <w:r>
        <w:t>23. Исполнительный документ со всеми поступившими приложениями (документ, 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p w:rsidR="00D122B9" w:rsidRDefault="00D122B9">
      <w:pPr>
        <w:pStyle w:val="ConsPlusNormal"/>
        <w:ind w:firstLine="540"/>
        <w:jc w:val="both"/>
      </w:pPr>
      <w: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
    <w:p w:rsidR="00D122B9" w:rsidRDefault="00D122B9">
      <w:pPr>
        <w:pStyle w:val="ConsPlusNormal"/>
        <w:ind w:firstLine="540"/>
        <w:jc w:val="both"/>
      </w:pPr>
    </w:p>
    <w:p w:rsidR="00D122B9" w:rsidRDefault="00D122B9">
      <w:pPr>
        <w:pStyle w:val="ConsPlusNormal"/>
        <w:jc w:val="center"/>
      </w:pPr>
      <w:r>
        <w:t>Регистрация исполнительных документов в Журнале</w:t>
      </w:r>
    </w:p>
    <w:p w:rsidR="00D122B9" w:rsidRDefault="00D122B9">
      <w:pPr>
        <w:pStyle w:val="ConsPlusNormal"/>
        <w:jc w:val="center"/>
      </w:pPr>
      <w:r>
        <w:t>учета и регистрации исполнительных документов, формирование</w:t>
      </w:r>
    </w:p>
    <w:p w:rsidR="00D122B9" w:rsidRDefault="00D122B9">
      <w:pPr>
        <w:pStyle w:val="ConsPlusNormal"/>
        <w:jc w:val="center"/>
      </w:pPr>
      <w:r>
        <w:lastRenderedPageBreak/>
        <w:t>отдельного тома в пределах дела по номенклатуре дел</w:t>
      </w:r>
    </w:p>
    <w:p w:rsidR="00D122B9" w:rsidRDefault="00D122B9">
      <w:pPr>
        <w:pStyle w:val="ConsPlusNormal"/>
        <w:ind w:firstLine="540"/>
        <w:jc w:val="both"/>
      </w:pPr>
    </w:p>
    <w:p w:rsidR="00D122B9" w:rsidRDefault="00D122B9">
      <w:pPr>
        <w:pStyle w:val="ConsPlusNormal"/>
        <w:ind w:firstLine="540"/>
        <w:jc w:val="both"/>
      </w:pPr>
      <w:r>
        <w:t xml:space="preserve">24. 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45" w:history="1">
        <w:r>
          <w:rPr>
            <w:color w:val="0000FF"/>
          </w:rPr>
          <w:t>Порядком</w:t>
        </w:r>
      </w:hyperlink>
      <w: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Приказом Федерального казначейства от 26 сентября 2007 г. N 5н (далее - Порядок), производит регистрацию исполнительного документа в </w:t>
      </w:r>
      <w:hyperlink r:id="rId46" w:history="1">
        <w:r>
          <w:rPr>
            <w:color w:val="0000FF"/>
          </w:rPr>
          <w:t>Журнале</w:t>
        </w:r>
      </w:hyperlink>
      <w:r>
        <w:t xml:space="preserve"> учета и регистрации исполнительных документов и формирует по нему отдельный том в пределах дела по номенклатуре дел (далее - дело).</w:t>
      </w:r>
    </w:p>
    <w:p w:rsidR="00D122B9" w:rsidRDefault="00D122B9">
      <w:pPr>
        <w:pStyle w:val="ConsPlusNormal"/>
        <w:ind w:firstLine="540"/>
        <w:jc w:val="both"/>
      </w:pPr>
      <w:r>
        <w:t xml:space="preserve">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w:t>
      </w:r>
      <w:hyperlink r:id="rId47" w:history="1">
        <w:r>
          <w:rPr>
            <w:color w:val="0000FF"/>
          </w:rPr>
          <w:t>Журнале</w:t>
        </w:r>
      </w:hyperlink>
      <w:r>
        <w:t xml:space="preserve"> учета и регистрации исполнительных документов отдельно по каждому исполнительному документу.</w:t>
      </w:r>
    </w:p>
    <w:p w:rsidR="00D122B9" w:rsidRDefault="00D122B9">
      <w:pPr>
        <w:pStyle w:val="ConsPlusNormal"/>
        <w:ind w:firstLine="540"/>
        <w:jc w:val="both"/>
      </w:pPr>
      <w: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D122B9" w:rsidRDefault="00D122B9">
      <w:pPr>
        <w:pStyle w:val="ConsPlusNormal"/>
        <w:ind w:firstLine="540"/>
        <w:jc w:val="both"/>
      </w:pPr>
      <w:r>
        <w:t xml:space="preserve">26. 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w:t>
      </w:r>
      <w:hyperlink r:id="rId48" w:history="1">
        <w:r>
          <w:rPr>
            <w:color w:val="0000FF"/>
          </w:rPr>
          <w:t>Журнале</w:t>
        </w:r>
      </w:hyperlink>
      <w:r>
        <w:t xml:space="preserve">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
    <w:p w:rsidR="00D122B9" w:rsidRDefault="00D122B9">
      <w:pPr>
        <w:pStyle w:val="ConsPlusNormal"/>
        <w:ind w:firstLine="540"/>
        <w:jc w:val="both"/>
      </w:pPr>
      <w:r>
        <w:t xml:space="preserve">27. 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w:t>
      </w:r>
      <w:hyperlink r:id="rId49" w:history="1">
        <w:r>
          <w:rPr>
            <w:color w:val="0000FF"/>
          </w:rPr>
          <w:t>Журнале</w:t>
        </w:r>
      </w:hyperlink>
      <w:r>
        <w:t xml:space="preserve"> учета и регистрации исполнительных документов и формирования дела передается ответственным 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 в Профильный отдел, с указанием органа Федерального казначейства, в котором должнику открыты лицевые счета.</w:t>
      </w:r>
    </w:p>
    <w:p w:rsidR="00D122B9" w:rsidRDefault="00D122B9">
      <w:pPr>
        <w:pStyle w:val="ConsPlusNormal"/>
        <w:ind w:firstLine="540"/>
        <w:jc w:val="both"/>
      </w:pPr>
    </w:p>
    <w:p w:rsidR="00D122B9" w:rsidRDefault="00D122B9">
      <w:pPr>
        <w:pStyle w:val="ConsPlusNormal"/>
        <w:jc w:val="center"/>
      </w:pPr>
      <w:r>
        <w:t>Осуществление правовой экспертизы исполнительного документа</w:t>
      </w:r>
    </w:p>
    <w:p w:rsidR="00D122B9" w:rsidRDefault="00D122B9">
      <w:pPr>
        <w:pStyle w:val="ConsPlusNormal"/>
        <w:jc w:val="center"/>
      </w:pPr>
      <w:r>
        <w:t>(документа, отменяющего либо приостанавливающего исполнение</w:t>
      </w:r>
    </w:p>
    <w:p w:rsidR="00D122B9" w:rsidRDefault="00D122B9">
      <w:pPr>
        <w:pStyle w:val="ConsPlusNormal"/>
        <w:jc w:val="center"/>
      </w:pPr>
      <w:r>
        <w:t>требований судебного акта или возобновляющего исполнение</w:t>
      </w:r>
    </w:p>
    <w:p w:rsidR="00D122B9" w:rsidRDefault="00D122B9">
      <w:pPr>
        <w:pStyle w:val="ConsPlusNormal"/>
        <w:jc w:val="center"/>
      </w:pPr>
      <w:r>
        <w:t>исполнительного документа)</w:t>
      </w:r>
    </w:p>
    <w:p w:rsidR="00D122B9" w:rsidRDefault="00D122B9">
      <w:pPr>
        <w:pStyle w:val="ConsPlusNormal"/>
        <w:ind w:firstLine="540"/>
        <w:jc w:val="both"/>
      </w:pPr>
    </w:p>
    <w:p w:rsidR="00D122B9" w:rsidRDefault="00D122B9">
      <w:pPr>
        <w:pStyle w:val="ConsPlusNormal"/>
        <w:ind w:firstLine="540"/>
        <w:jc w:val="both"/>
      </w:pPr>
      <w:r>
        <w:t>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судебного акта или возобновляющий исполнение исполнительного документа) вместе со сформированным делом под роспись, которая проставляется на подшитой в деле копии этого документа.</w:t>
      </w:r>
    </w:p>
    <w:p w:rsidR="00D122B9" w:rsidRDefault="00D122B9">
      <w:pPr>
        <w:pStyle w:val="ConsPlusNormal"/>
        <w:ind w:firstLine="540"/>
        <w:jc w:val="both"/>
      </w:pPr>
      <w:bookmarkStart w:id="3" w:name="P277"/>
      <w:bookmarkEnd w:id="3"/>
      <w:r>
        <w:t>29. Сотрудник-исполнитель юридического отдела проверяет:</w:t>
      </w:r>
    </w:p>
    <w:p w:rsidR="00D122B9" w:rsidRDefault="00D122B9">
      <w:pPr>
        <w:pStyle w:val="ConsPlusNormal"/>
        <w:ind w:firstLine="540"/>
        <w:jc w:val="both"/>
      </w:pPr>
      <w:r>
        <w:t>- основание выдачи исполнительного документа - судебный акт (за исключением случаев выдачи судебного приказа);</w:t>
      </w:r>
    </w:p>
    <w:p w:rsidR="00D122B9" w:rsidRDefault="00D122B9">
      <w:pPr>
        <w:pStyle w:val="ConsPlusNormal"/>
        <w:ind w:firstLine="540"/>
        <w:jc w:val="both"/>
      </w:pPr>
      <w:r>
        <w:t xml:space="preserve">-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w:t>
      </w:r>
      <w:r>
        <w:lastRenderedPageBreak/>
        <w:t>казначейства, кроме обращения взыскания на средства федерального бюджета;</w:t>
      </w:r>
    </w:p>
    <w:p w:rsidR="00D122B9" w:rsidRDefault="00D122B9">
      <w:pPr>
        <w:pStyle w:val="ConsPlusNormal"/>
        <w:ind w:firstLine="540"/>
        <w:jc w:val="both"/>
      </w:pPr>
      <w:r>
        <w:t>- срок предъявления исполнительного документа к исполнению;</w:t>
      </w:r>
    </w:p>
    <w:p w:rsidR="00D122B9" w:rsidRDefault="00D122B9">
      <w:pPr>
        <w:pStyle w:val="ConsPlusNormal"/>
        <w:ind w:firstLine="540"/>
        <w:jc w:val="both"/>
      </w:pPr>
      <w:r>
        <w:t xml:space="preserve">- соответствие исполнительного документа требованиям, предъявляемым к нему законодательством Российской Федерации: Гражданским процессуальным </w:t>
      </w:r>
      <w:hyperlink r:id="rId50" w:history="1">
        <w:r>
          <w:rPr>
            <w:color w:val="0000FF"/>
          </w:rPr>
          <w:t>кодексом</w:t>
        </w:r>
      </w:hyperlink>
      <w:r>
        <w:t xml:space="preserve"> Российской Федерации, Арбитражным процессуальным </w:t>
      </w:r>
      <w:hyperlink r:id="rId51" w:history="1">
        <w:r>
          <w:rPr>
            <w:color w:val="0000FF"/>
          </w:rPr>
          <w:t>кодексом</w:t>
        </w:r>
      </w:hyperlink>
      <w:r>
        <w:t xml:space="preserve"> Российской Федерации и Федеральным </w:t>
      </w:r>
      <w:hyperlink r:id="rId52" w:history="1">
        <w:r>
          <w:rPr>
            <w:color w:val="0000FF"/>
          </w:rPr>
          <w:t>законом</w:t>
        </w:r>
      </w:hyperlink>
      <w:r>
        <w:t xml:space="preserve"> "Об исполнительном производстве";</w:t>
      </w:r>
    </w:p>
    <w:p w:rsidR="00D122B9" w:rsidRDefault="00D122B9">
      <w:pPr>
        <w:pStyle w:val="ConsPlusNormal"/>
        <w:ind w:firstLine="540"/>
        <w:jc w:val="both"/>
      </w:pPr>
      <w: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D122B9" w:rsidRDefault="00D122B9">
      <w:pPr>
        <w:pStyle w:val="ConsPlusNormal"/>
        <w:ind w:firstLine="540"/>
        <w:jc w:val="both"/>
      </w:pPr>
      <w: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D122B9" w:rsidRDefault="00D122B9">
      <w:pPr>
        <w:pStyle w:val="ConsPlusNormal"/>
        <w:ind w:firstLine="540"/>
        <w:jc w:val="both"/>
      </w:pPr>
      <w: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 отдела, при этом копия заключения с отметкой о получении хранится в юридическом отделе согласно номенклатуре дел юридического отдела.</w:t>
      </w:r>
    </w:p>
    <w:p w:rsidR="00D122B9" w:rsidRDefault="00D122B9">
      <w:pPr>
        <w:pStyle w:val="ConsPlusNormal"/>
        <w:ind w:firstLine="540"/>
        <w:jc w:val="both"/>
      </w:pPr>
      <w:r>
        <w:t>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или в суд, выдавший исполнительный документ.</w:t>
      </w:r>
    </w:p>
    <w:p w:rsidR="00D122B9" w:rsidRDefault="00D122B9">
      <w:pPr>
        <w:pStyle w:val="ConsPlusNormal"/>
        <w:ind w:firstLine="540"/>
        <w:jc w:val="both"/>
      </w:pPr>
      <w:bookmarkStart w:id="4" w:name="P286"/>
      <w:bookmarkEnd w:id="4"/>
      <w:r>
        <w:t>30. При проведении правовой экспертизы документа, отменяющего либо 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 хранится в юридическом отделе согласно номенклатуре дел юридического отдела.</w:t>
      </w:r>
    </w:p>
    <w:p w:rsidR="00D122B9" w:rsidRDefault="00D122B9">
      <w:pPr>
        <w:pStyle w:val="ConsPlusNormal"/>
        <w:ind w:firstLine="540"/>
        <w:jc w:val="both"/>
      </w:pPr>
    </w:p>
    <w:p w:rsidR="00D122B9" w:rsidRDefault="00D122B9">
      <w:pPr>
        <w:pStyle w:val="ConsPlusNormal"/>
        <w:jc w:val="center"/>
      </w:pPr>
      <w:r>
        <w:t>Возврат взыскателю либо в суд исполнительного документа</w:t>
      </w:r>
    </w:p>
    <w:p w:rsidR="00D122B9" w:rsidRDefault="00D122B9">
      <w:pPr>
        <w:pStyle w:val="ConsPlusNormal"/>
        <w:jc w:val="center"/>
      </w:pPr>
      <w:r>
        <w:t>без исполнения</w:t>
      </w:r>
    </w:p>
    <w:p w:rsidR="00D122B9" w:rsidRDefault="00D122B9">
      <w:pPr>
        <w:pStyle w:val="ConsPlusNormal"/>
        <w:ind w:firstLine="540"/>
        <w:jc w:val="both"/>
      </w:pPr>
    </w:p>
    <w:p w:rsidR="00D122B9" w:rsidRDefault="00D122B9">
      <w:pPr>
        <w:pStyle w:val="ConsPlusNormal"/>
        <w:ind w:firstLine="540"/>
        <w:jc w:val="both"/>
      </w:pPr>
      <w:r>
        <w:t xml:space="preserve">31.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53" w:history="1">
        <w:r>
          <w:rPr>
            <w:color w:val="0000FF"/>
          </w:rPr>
          <w:t>Уведомление</w:t>
        </w:r>
      </w:hyperlink>
      <w:r>
        <w:t xml:space="preserve"> о возвращении исполнительного документа (далее -Уведомление о возвращении)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D122B9" w:rsidRDefault="00D122B9">
      <w:pPr>
        <w:pStyle w:val="ConsPlusNormal"/>
        <w:ind w:firstLine="540"/>
        <w:jc w:val="both"/>
      </w:pPr>
      <w: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 взыскателю либо в суд.</w:t>
      </w:r>
    </w:p>
    <w:p w:rsidR="00D122B9" w:rsidRDefault="00D122B9">
      <w:pPr>
        <w:pStyle w:val="ConsPlusNormal"/>
        <w:ind w:firstLine="540"/>
        <w:jc w:val="both"/>
      </w:pPr>
      <w:r>
        <w:t xml:space="preserve">Одновременно ответственный сотрудник-исполнитель Профильного отдела проставляет соответствующие отметки в </w:t>
      </w:r>
      <w:hyperlink r:id="rId54" w:history="1">
        <w:r>
          <w:rPr>
            <w:color w:val="0000FF"/>
          </w:rPr>
          <w:t>Журнале</w:t>
        </w:r>
      </w:hyperlink>
      <w:r>
        <w:t xml:space="preserve"> учета и регистрации исполнительных документов с указанием причины возврата исполнительного документа и подшивает в дело копии </w:t>
      </w:r>
      <w:r>
        <w:lastRenderedPageBreak/>
        <w:t xml:space="preserve">исполнительного документа вместе с поступившими приложениями, сопроводительное письмо и </w:t>
      </w:r>
      <w:hyperlink r:id="rId55" w:history="1">
        <w:r>
          <w:rPr>
            <w:color w:val="0000FF"/>
          </w:rPr>
          <w:t>Уведомление</w:t>
        </w:r>
      </w:hyperlink>
      <w:r>
        <w:t xml:space="preserve"> о возвращении.</w:t>
      </w:r>
    </w:p>
    <w:p w:rsidR="00D122B9" w:rsidRDefault="00D122B9">
      <w:pPr>
        <w:pStyle w:val="ConsPlusNormal"/>
        <w:ind w:firstLine="540"/>
        <w:jc w:val="both"/>
      </w:pPr>
      <w:r>
        <w:t xml:space="preserve">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w:t>
      </w:r>
      <w:hyperlink r:id="rId56" w:history="1">
        <w:r>
          <w:rPr>
            <w:color w:val="0000FF"/>
          </w:rPr>
          <w:t>Уведомления</w:t>
        </w:r>
      </w:hyperlink>
      <w:r>
        <w:t xml:space="preserve"> о возвращении, с указанием даты получения).</w:t>
      </w:r>
    </w:p>
    <w:p w:rsidR="00D122B9" w:rsidRDefault="00D122B9">
      <w:pPr>
        <w:pStyle w:val="ConsPlusNormal"/>
        <w:ind w:firstLine="540"/>
        <w:jc w:val="both"/>
      </w:pPr>
      <w:r>
        <w:t xml:space="preserve">33. 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P277" w:history="1">
        <w:r>
          <w:rPr>
            <w:color w:val="0000FF"/>
          </w:rPr>
          <w:t>п. 29</w:t>
        </w:r>
      </w:hyperlink>
      <w: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D122B9" w:rsidRDefault="00D122B9">
      <w:pPr>
        <w:pStyle w:val="ConsPlusNormal"/>
        <w:ind w:firstLine="540"/>
        <w:jc w:val="both"/>
      </w:pPr>
      <w: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p w:rsidR="00D122B9" w:rsidRDefault="00D122B9">
      <w:pPr>
        <w:pStyle w:val="ConsPlusNormal"/>
        <w:ind w:firstLine="540"/>
        <w:jc w:val="both"/>
      </w:pPr>
    </w:p>
    <w:p w:rsidR="00D122B9" w:rsidRDefault="00D122B9">
      <w:pPr>
        <w:pStyle w:val="ConsPlusNormal"/>
        <w:jc w:val="center"/>
      </w:pPr>
      <w:r>
        <w:t>Уведомление должника о поступлении</w:t>
      </w:r>
    </w:p>
    <w:p w:rsidR="00D122B9" w:rsidRDefault="00D122B9">
      <w:pPr>
        <w:pStyle w:val="ConsPlusNormal"/>
        <w:jc w:val="center"/>
      </w:pPr>
      <w:r>
        <w:t>исполнительного документа</w:t>
      </w:r>
    </w:p>
    <w:p w:rsidR="00D122B9" w:rsidRDefault="00D122B9">
      <w:pPr>
        <w:pStyle w:val="ConsPlusNormal"/>
        <w:ind w:firstLine="540"/>
        <w:jc w:val="both"/>
      </w:pPr>
    </w:p>
    <w:p w:rsidR="00D122B9" w:rsidRDefault="00D122B9">
      <w:pPr>
        <w:pStyle w:val="ConsPlusNormal"/>
        <w:ind w:firstLine="540"/>
        <w:jc w:val="both"/>
      </w:pPr>
      <w:r>
        <w:t xml:space="preserve">35. При получении правового заключения о соответствии исполнительного документа требованиям, предъявляемым законодательством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 для направления должнику </w:t>
      </w:r>
      <w:hyperlink r:id="rId57" w:history="1">
        <w:r>
          <w:rPr>
            <w:color w:val="0000FF"/>
          </w:rPr>
          <w:t>Уведомления</w:t>
        </w:r>
      </w:hyperlink>
      <w: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58" w:history="1">
        <w:r>
          <w:rPr>
            <w:color w:val="0000FF"/>
          </w:rPr>
          <w:t>Журнал</w:t>
        </w:r>
      </w:hyperlink>
      <w:r>
        <w:t xml:space="preserve"> учета и регистрации исполнительных документов номер и дату Уведомления о поступлении.</w:t>
      </w:r>
    </w:p>
    <w:p w:rsidR="00D122B9" w:rsidRDefault="00D122B9">
      <w:pPr>
        <w:pStyle w:val="ConsPlusNormal"/>
        <w:ind w:firstLine="540"/>
        <w:jc w:val="both"/>
      </w:pPr>
      <w:r>
        <w:t xml:space="preserve">36. В </w:t>
      </w:r>
      <w:hyperlink r:id="rId59" w:history="1">
        <w:r>
          <w:rPr>
            <w:color w:val="0000FF"/>
          </w:rPr>
          <w:t>Уведомлении</w:t>
        </w:r>
      </w:hyperlink>
      <w:r>
        <w:t xml:space="preserve">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p w:rsidR="00D122B9" w:rsidRDefault="00D122B9">
      <w:pPr>
        <w:pStyle w:val="ConsPlusNormal"/>
        <w:ind w:firstLine="540"/>
        <w:jc w:val="both"/>
      </w:pPr>
      <w:r>
        <w:t>- информации должника;</w:t>
      </w:r>
    </w:p>
    <w:p w:rsidR="00D122B9" w:rsidRDefault="00D122B9">
      <w:pPr>
        <w:pStyle w:val="ConsPlusNormal"/>
        <w:ind w:firstLine="540"/>
        <w:jc w:val="both"/>
      </w:pPr>
      <w:r>
        <w:t>- платежного документа на перечисление бюджетных средств для полного, либо частичного исполнения требований исполнительного документа;</w:t>
      </w:r>
    </w:p>
    <w:p w:rsidR="00D122B9" w:rsidRDefault="00D122B9">
      <w:pPr>
        <w:pStyle w:val="ConsPlusNormal"/>
        <w:ind w:firstLine="540"/>
        <w:jc w:val="both"/>
      </w:pPr>
      <w:r>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заверенную копию запроса-требования.</w:t>
      </w:r>
    </w:p>
    <w:p w:rsidR="00D122B9" w:rsidRDefault="00D122B9">
      <w:pPr>
        <w:pStyle w:val="ConsPlusNormal"/>
        <w:ind w:firstLine="540"/>
        <w:jc w:val="both"/>
      </w:pPr>
      <w:r>
        <w:t xml:space="preserve">37. Сотрудник-исполнитель административного отдела в день получения от ответственного сотрудника-исполнителя Профильного отдела </w:t>
      </w:r>
      <w:hyperlink r:id="rId60" w:history="1">
        <w:r>
          <w:rPr>
            <w:color w:val="0000FF"/>
          </w:rPr>
          <w:t>Уведомления</w:t>
        </w:r>
      </w:hyperlink>
      <w:r>
        <w:t xml:space="preserve">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p w:rsidR="00D122B9" w:rsidRDefault="00D122B9">
      <w:pPr>
        <w:pStyle w:val="ConsPlusNormal"/>
        <w:ind w:firstLine="540"/>
        <w:jc w:val="both"/>
      </w:pPr>
      <w:r>
        <w:t xml:space="preserve">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w:t>
      </w:r>
      <w:hyperlink r:id="rId61" w:history="1">
        <w:r>
          <w:rPr>
            <w:color w:val="0000FF"/>
          </w:rPr>
          <w:t>Журнал</w:t>
        </w:r>
      </w:hyperlink>
      <w:r>
        <w:t xml:space="preserve"> учета и регистрации исполнительных документов дату вручения должнику </w:t>
      </w:r>
      <w:hyperlink r:id="rId62" w:history="1">
        <w:r>
          <w:rPr>
            <w:color w:val="0000FF"/>
          </w:rPr>
          <w:t>Уведомления</w:t>
        </w:r>
      </w:hyperlink>
      <w:r>
        <w:t xml:space="preserve"> о поступлении и подшивает в дело документ, удостоверяющий получение должником Уведомления о поступлении.</w:t>
      </w:r>
    </w:p>
    <w:p w:rsidR="00D122B9" w:rsidRDefault="00D122B9">
      <w:pPr>
        <w:pStyle w:val="ConsPlusNormal"/>
        <w:ind w:firstLine="540"/>
        <w:jc w:val="both"/>
      </w:pPr>
    </w:p>
    <w:p w:rsidR="00D122B9" w:rsidRDefault="00D122B9">
      <w:pPr>
        <w:pStyle w:val="ConsPlusNormal"/>
        <w:jc w:val="center"/>
      </w:pPr>
      <w:r>
        <w:t>Учет информации должника</w:t>
      </w:r>
    </w:p>
    <w:p w:rsidR="00D122B9" w:rsidRDefault="00D122B9">
      <w:pPr>
        <w:pStyle w:val="ConsPlusNormal"/>
        <w:ind w:firstLine="540"/>
        <w:jc w:val="both"/>
      </w:pPr>
    </w:p>
    <w:p w:rsidR="00D122B9" w:rsidRDefault="00D122B9">
      <w:pPr>
        <w:pStyle w:val="ConsPlusNormal"/>
        <w:ind w:firstLine="540"/>
        <w:jc w:val="both"/>
      </w:pPr>
      <w:r>
        <w:t xml:space="preserve">38. Представленная в письменной форме информация должника учитывается ответственным сотрудником-исполнителем Профильного отдела в </w:t>
      </w:r>
      <w:hyperlink r:id="rId63" w:history="1">
        <w:r>
          <w:rPr>
            <w:color w:val="0000FF"/>
          </w:rPr>
          <w:t>Журнале</w:t>
        </w:r>
      </w:hyperlink>
      <w:r>
        <w:t xml:space="preserve"> учета и регистрации исполнительных документов в день поступления в орган Федерального казначейства и подшивается в дело.</w:t>
      </w:r>
    </w:p>
    <w:p w:rsidR="00D122B9" w:rsidRDefault="00D122B9">
      <w:pPr>
        <w:pStyle w:val="ConsPlusNormal"/>
        <w:ind w:firstLine="540"/>
        <w:jc w:val="both"/>
      </w:pPr>
      <w:r>
        <w:t>Информация должника подписывается руководителем (заместителем руководителя, иным уполномоченным лицом) и заверяется печатью должника.</w:t>
      </w:r>
    </w:p>
    <w:p w:rsidR="00D122B9" w:rsidRDefault="00D122B9">
      <w:pPr>
        <w:pStyle w:val="ConsPlusNormal"/>
        <w:ind w:firstLine="540"/>
        <w:jc w:val="both"/>
      </w:pPr>
      <w:r>
        <w:t xml:space="preserve">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w:t>
      </w:r>
      <w:hyperlink r:id="rId64" w:history="1">
        <w:r>
          <w:rPr>
            <w:color w:val="0000FF"/>
          </w:rPr>
          <w:t>Журнале</w:t>
        </w:r>
      </w:hyperlink>
      <w:r>
        <w:t xml:space="preserve"> учета и регистрации исполнительных документов и подшивает поступившие документы в дело.</w:t>
      </w:r>
    </w:p>
    <w:p w:rsidR="00D122B9" w:rsidRDefault="00D122B9">
      <w:pPr>
        <w:pStyle w:val="ConsPlusNormal"/>
        <w:ind w:firstLine="540"/>
        <w:jc w:val="both"/>
      </w:pPr>
    </w:p>
    <w:p w:rsidR="00D122B9" w:rsidRDefault="00D122B9">
      <w:pPr>
        <w:pStyle w:val="ConsPlusNormal"/>
        <w:jc w:val="center"/>
      </w:pPr>
      <w:r>
        <w:t>Учет представленного должником копии запроса-требования</w:t>
      </w:r>
    </w:p>
    <w:p w:rsidR="00D122B9" w:rsidRDefault="00D122B9">
      <w:pPr>
        <w:pStyle w:val="ConsPlusNormal"/>
        <w:ind w:firstLine="540"/>
        <w:jc w:val="both"/>
      </w:pPr>
    </w:p>
    <w:p w:rsidR="00D122B9" w:rsidRDefault="00D122B9">
      <w:pPr>
        <w:pStyle w:val="ConsPlusNormal"/>
        <w:ind w:firstLine="540"/>
        <w:jc w:val="both"/>
      </w:pPr>
      <w:r>
        <w:t>40. При отсутствии или недостаточности бюджетных средств и остатка средств, полученных от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w:t>
      </w:r>
    </w:p>
    <w:p w:rsidR="00D122B9" w:rsidRDefault="00D122B9">
      <w:pPr>
        <w:pStyle w:val="ConsPlusNormal"/>
        <w:ind w:firstLine="540"/>
        <w:jc w:val="both"/>
      </w:pPr>
      <w:r>
        <w:t xml:space="preserve">41. 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w:t>
      </w:r>
      <w:hyperlink r:id="rId65" w:history="1">
        <w:r>
          <w:rPr>
            <w:color w:val="0000FF"/>
          </w:rPr>
          <w:t>Журнале</w:t>
        </w:r>
      </w:hyperlink>
      <w:r>
        <w:t xml:space="preserve"> учета и регистрации исполнительных документов номер и дату запроса-требования и подшивает поступившую копию в дело.</w:t>
      </w:r>
    </w:p>
    <w:p w:rsidR="00D122B9" w:rsidRDefault="00D122B9">
      <w:pPr>
        <w:pStyle w:val="ConsPlusNormal"/>
        <w:ind w:firstLine="540"/>
        <w:jc w:val="both"/>
      </w:pPr>
    </w:p>
    <w:p w:rsidR="00D122B9" w:rsidRDefault="00D122B9">
      <w:pPr>
        <w:pStyle w:val="ConsPlusNormal"/>
        <w:jc w:val="center"/>
      </w:pPr>
      <w:r>
        <w:t>Перенаправление в орган Федерального казначейства по месту</w:t>
      </w:r>
    </w:p>
    <w:p w:rsidR="00D122B9" w:rsidRDefault="00D122B9">
      <w:pPr>
        <w:pStyle w:val="ConsPlusNormal"/>
        <w:jc w:val="center"/>
      </w:pPr>
      <w:r>
        <w:t>открытия лицевого счета подведомственному учреждению копий</w:t>
      </w:r>
    </w:p>
    <w:p w:rsidR="00D122B9" w:rsidRDefault="00D122B9">
      <w:pPr>
        <w:pStyle w:val="ConsPlusNormal"/>
        <w:jc w:val="center"/>
      </w:pPr>
      <w:r>
        <w:t>документов, необходимых для исполнения требований</w:t>
      </w:r>
    </w:p>
    <w:p w:rsidR="00D122B9" w:rsidRDefault="00D122B9">
      <w:pPr>
        <w:pStyle w:val="ConsPlusNormal"/>
        <w:jc w:val="center"/>
      </w:pPr>
      <w:r>
        <w:t>исполнительного документа, выплаты по которому</w:t>
      </w:r>
    </w:p>
    <w:p w:rsidR="00D122B9" w:rsidRDefault="00D122B9">
      <w:pPr>
        <w:pStyle w:val="ConsPlusNormal"/>
        <w:jc w:val="center"/>
      </w:pPr>
      <w:r>
        <w:t>имеют периодический характер</w:t>
      </w:r>
    </w:p>
    <w:p w:rsidR="00D122B9" w:rsidRDefault="00D122B9">
      <w:pPr>
        <w:pStyle w:val="ConsPlusNormal"/>
        <w:ind w:firstLine="540"/>
        <w:jc w:val="both"/>
      </w:pPr>
    </w:p>
    <w:p w:rsidR="00D122B9" w:rsidRDefault="00D122B9">
      <w:pPr>
        <w:pStyle w:val="ConsPlusNormal"/>
        <w:ind w:firstLine="540"/>
        <w:jc w:val="both"/>
      </w:pPr>
      <w: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p w:rsidR="00D122B9" w:rsidRDefault="00D122B9">
      <w:pPr>
        <w:pStyle w:val="ConsPlusNormal"/>
        <w:ind w:firstLine="540"/>
        <w:jc w:val="both"/>
      </w:pPr>
      <w:r>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D122B9" w:rsidRDefault="00D122B9">
      <w:pPr>
        <w:pStyle w:val="ConsPlusNormal"/>
        <w:ind w:firstLine="540"/>
        <w:jc w:val="both"/>
      </w:pPr>
      <w: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D122B9" w:rsidRDefault="00D122B9">
      <w:pPr>
        <w:pStyle w:val="ConsPlusNormal"/>
        <w:ind w:firstLine="540"/>
        <w:jc w:val="both"/>
      </w:pPr>
      <w:r>
        <w:t>- уведомления о поручении;</w:t>
      </w:r>
    </w:p>
    <w:p w:rsidR="00D122B9" w:rsidRDefault="00D122B9">
      <w:pPr>
        <w:pStyle w:val="ConsPlusNormal"/>
        <w:ind w:firstLine="540"/>
        <w:jc w:val="both"/>
      </w:pPr>
      <w:r>
        <w:t>- копии судебного акта, на основании которого выдан исполнительный документ;</w:t>
      </w:r>
    </w:p>
    <w:p w:rsidR="00D122B9" w:rsidRDefault="00D122B9">
      <w:pPr>
        <w:pStyle w:val="ConsPlusNormal"/>
        <w:ind w:firstLine="540"/>
        <w:jc w:val="both"/>
      </w:pPr>
      <w:r>
        <w:t>- заявления взыскателя.</w:t>
      </w:r>
    </w:p>
    <w:p w:rsidR="00D122B9" w:rsidRDefault="00D122B9">
      <w:pPr>
        <w:pStyle w:val="ConsPlusNormal"/>
        <w:ind w:firstLine="540"/>
        <w:jc w:val="both"/>
      </w:pPr>
      <w:r>
        <w:t>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D122B9" w:rsidRDefault="00D122B9">
      <w:pPr>
        <w:pStyle w:val="ConsPlusNormal"/>
        <w:ind w:firstLine="540"/>
        <w:jc w:val="both"/>
      </w:pPr>
      <w: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66" w:history="1">
        <w:r>
          <w:rPr>
            <w:color w:val="0000FF"/>
          </w:rPr>
          <w:t>Журнале</w:t>
        </w:r>
      </w:hyperlink>
      <w: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w:t>
      </w:r>
      <w:r>
        <w:lastRenderedPageBreak/>
        <w:t>виде копий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D122B9" w:rsidRDefault="00D122B9">
      <w:pPr>
        <w:pStyle w:val="ConsPlusNormal"/>
        <w:ind w:firstLine="540"/>
        <w:jc w:val="both"/>
      </w:pPr>
      <w:r>
        <w:t>- исполнительного документа;</w:t>
      </w:r>
    </w:p>
    <w:p w:rsidR="00D122B9" w:rsidRDefault="00D122B9">
      <w:pPr>
        <w:pStyle w:val="ConsPlusNormal"/>
        <w:ind w:firstLine="540"/>
        <w:jc w:val="both"/>
      </w:pPr>
      <w:r>
        <w:t>- судебного акта, на основании которого выдан исполнительный документ;</w:t>
      </w:r>
    </w:p>
    <w:p w:rsidR="00D122B9" w:rsidRDefault="00D122B9">
      <w:pPr>
        <w:pStyle w:val="ConsPlusNormal"/>
        <w:ind w:firstLine="540"/>
        <w:jc w:val="both"/>
      </w:pPr>
      <w:r>
        <w:t>- заявления взыскателя;</w:t>
      </w:r>
    </w:p>
    <w:p w:rsidR="00D122B9" w:rsidRDefault="00D122B9">
      <w:pPr>
        <w:pStyle w:val="ConsPlusNormal"/>
        <w:ind w:firstLine="540"/>
        <w:jc w:val="both"/>
      </w:pPr>
      <w:r>
        <w:t>- графика выплат должника;</w:t>
      </w:r>
    </w:p>
    <w:p w:rsidR="00D122B9" w:rsidRDefault="00D122B9">
      <w:pPr>
        <w:pStyle w:val="ConsPlusNormal"/>
        <w:ind w:firstLine="540"/>
        <w:jc w:val="both"/>
      </w:pPr>
      <w:r>
        <w:t>- информации должника.</w:t>
      </w:r>
    </w:p>
    <w:p w:rsidR="00D122B9" w:rsidRDefault="00D122B9">
      <w:pPr>
        <w:pStyle w:val="ConsPlusNormal"/>
        <w:ind w:firstLine="540"/>
        <w:jc w:val="both"/>
      </w:pPr>
      <w:r>
        <w:t>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документооборота в орган Федерального казначейства по месту открытия подведомственному учреждению соответствующих лицевых счетов.</w:t>
      </w:r>
    </w:p>
    <w:p w:rsidR="00D122B9" w:rsidRDefault="00D122B9">
      <w:pPr>
        <w:pStyle w:val="ConsPlusNormal"/>
        <w:ind w:firstLine="540"/>
        <w:jc w:val="both"/>
      </w:pPr>
      <w: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67" w:history="1">
        <w:r>
          <w:rPr>
            <w:color w:val="0000FF"/>
          </w:rPr>
          <w:t>Журнал</w:t>
        </w:r>
      </w:hyperlink>
      <w:r>
        <w:t xml:space="preserve"> учета и регистрации исполнительных документов по периодическим выплатам и формируется дело в соответствии с </w:t>
      </w:r>
      <w:hyperlink r:id="rId68" w:history="1">
        <w:r>
          <w:rPr>
            <w:color w:val="0000FF"/>
          </w:rPr>
          <w:t>Порядком</w:t>
        </w:r>
      </w:hyperlink>
      <w:r>
        <w:t>.</w:t>
      </w:r>
    </w:p>
    <w:p w:rsidR="00D122B9" w:rsidRDefault="00D122B9">
      <w:pPr>
        <w:pStyle w:val="ConsPlusNormal"/>
        <w:ind w:firstLine="540"/>
        <w:jc w:val="both"/>
      </w:pPr>
      <w:r>
        <w:t xml:space="preserve">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w:t>
      </w:r>
      <w:hyperlink r:id="rId69" w:history="1">
        <w:r>
          <w:rPr>
            <w:color w:val="0000FF"/>
          </w:rPr>
          <w:t>Журнале</w:t>
        </w:r>
      </w:hyperlink>
      <w:r>
        <w:t xml:space="preserve"> входящей корреспонденции и передает их в Профильный отдел.</w:t>
      </w:r>
    </w:p>
    <w:p w:rsidR="00D122B9" w:rsidRDefault="00D122B9">
      <w:pPr>
        <w:pStyle w:val="ConsPlusNormal"/>
        <w:ind w:firstLine="540"/>
        <w:jc w:val="both"/>
      </w:pPr>
      <w: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ведет </w:t>
      </w:r>
      <w:hyperlink r:id="rId70" w:history="1">
        <w:r>
          <w:rPr>
            <w:color w:val="0000FF"/>
          </w:rPr>
          <w:t>Журнал</w:t>
        </w:r>
      </w:hyperlink>
      <w:r>
        <w:t xml:space="preserve"> учета и регистрации исполнительных документов по периодическим выплатам, формируется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1" w:history="1">
        <w:r>
          <w:rPr>
            <w:color w:val="0000FF"/>
          </w:rPr>
          <w:t>Порядком</w:t>
        </w:r>
      </w:hyperlink>
      <w:r>
        <w:t>.</w:t>
      </w:r>
    </w:p>
    <w:p w:rsidR="00D122B9" w:rsidRDefault="00D122B9">
      <w:pPr>
        <w:pStyle w:val="ConsPlusNormal"/>
        <w:ind w:firstLine="540"/>
        <w:jc w:val="both"/>
      </w:pPr>
    </w:p>
    <w:p w:rsidR="00D122B9" w:rsidRDefault="00D122B9">
      <w:pPr>
        <w:pStyle w:val="ConsPlusNormal"/>
        <w:jc w:val="center"/>
      </w:pPr>
      <w:r>
        <w:t>Перечисление денежных средств в пользу взыскателя</w:t>
      </w:r>
    </w:p>
    <w:p w:rsidR="00D122B9" w:rsidRDefault="00D122B9">
      <w:pPr>
        <w:pStyle w:val="ConsPlusNormal"/>
        <w:ind w:firstLine="540"/>
        <w:jc w:val="both"/>
      </w:pPr>
    </w:p>
    <w:p w:rsidR="00D122B9" w:rsidRDefault="00D122B9">
      <w:pPr>
        <w:pStyle w:val="ConsPlusNormal"/>
        <w:ind w:firstLine="540"/>
        <w:jc w:val="both"/>
      </w:pPr>
      <w:r>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p w:rsidR="00D122B9" w:rsidRDefault="00D122B9">
      <w:pPr>
        <w:pStyle w:val="ConsPlusNormal"/>
        <w:ind w:firstLine="540"/>
        <w:jc w:val="both"/>
      </w:pPr>
      <w:r>
        <w:t>Перечисление денежных средств осуществляется в соответствии с представленной информацией должника.</w:t>
      </w:r>
    </w:p>
    <w:p w:rsidR="00D122B9" w:rsidRDefault="00D122B9">
      <w:pPr>
        <w:pStyle w:val="ConsPlusNormal"/>
        <w:ind w:firstLine="540"/>
        <w:jc w:val="both"/>
      </w:pPr>
      <w: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D122B9" w:rsidRDefault="00D122B9">
      <w:pPr>
        <w:pStyle w:val="ConsPlusNormal"/>
        <w:ind w:firstLine="540"/>
        <w:jc w:val="both"/>
      </w:pPr>
      <w: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D122B9" w:rsidRDefault="00D122B9">
      <w:pPr>
        <w:pStyle w:val="ConsPlusNormal"/>
        <w:ind w:firstLine="540"/>
        <w:jc w:val="both"/>
      </w:pPr>
      <w:r>
        <w:t>44. На всех платежных документах, поступивших в орган Федерального казначейства, 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D122B9" w:rsidRDefault="00D122B9">
      <w:pPr>
        <w:pStyle w:val="ConsPlusNormal"/>
        <w:ind w:firstLine="540"/>
        <w:jc w:val="both"/>
      </w:pPr>
      <w:r>
        <w:t>45. Платежный документ не может быть принят к исполнению в случае:</w:t>
      </w:r>
    </w:p>
    <w:p w:rsidR="00D122B9" w:rsidRDefault="00D122B9">
      <w:pPr>
        <w:pStyle w:val="ConsPlusNormal"/>
        <w:ind w:firstLine="540"/>
        <w:jc w:val="both"/>
      </w:pPr>
      <w: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D122B9" w:rsidRDefault="00D122B9">
      <w:pPr>
        <w:pStyle w:val="ConsPlusNormal"/>
        <w:ind w:firstLine="540"/>
        <w:jc w:val="both"/>
      </w:pPr>
      <w:r>
        <w:t>- указанные в платежном документе показатели бюджетной классификации Российской Федерации не соответствуют информации должника;</w:t>
      </w:r>
    </w:p>
    <w:p w:rsidR="00D122B9" w:rsidRDefault="00D122B9">
      <w:pPr>
        <w:pStyle w:val="ConsPlusNormal"/>
        <w:ind w:firstLine="540"/>
        <w:jc w:val="both"/>
      </w:pPr>
      <w:r>
        <w:t xml:space="preserve">-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w:t>
      </w:r>
      <w:r>
        <w:lastRenderedPageBreak/>
        <w:t>получателя бюджетных средств.</w:t>
      </w:r>
    </w:p>
    <w:p w:rsidR="00D122B9" w:rsidRDefault="00D122B9">
      <w:pPr>
        <w:pStyle w:val="ConsPlusNormal"/>
        <w:ind w:firstLine="540"/>
        <w:jc w:val="both"/>
      </w:pPr>
      <w: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D122B9" w:rsidRDefault="00D122B9">
      <w:pPr>
        <w:pStyle w:val="ConsPlusNormal"/>
        <w:ind w:firstLine="540"/>
        <w:jc w:val="both"/>
      </w:pPr>
      <w:r>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D122B9" w:rsidRDefault="00D122B9">
      <w:pPr>
        <w:pStyle w:val="ConsPlusNormal"/>
        <w:ind w:firstLine="540"/>
        <w:jc w:val="both"/>
      </w:pPr>
      <w:bookmarkStart w:id="5" w:name="P357"/>
      <w:bookmarkEnd w:id="5"/>
      <w:r>
        <w:t xml:space="preserve">47. При каждом перечислении средств в пользу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w:t>
      </w:r>
      <w:hyperlink r:id="rId72" w:history="1">
        <w:r>
          <w:rPr>
            <w:color w:val="0000FF"/>
          </w:rPr>
          <w:t>Журнале</w:t>
        </w:r>
      </w:hyperlink>
      <w:r>
        <w:t xml:space="preserve"> учета и регистрации исполнительных документов.</w:t>
      </w:r>
    </w:p>
    <w:p w:rsidR="00D122B9" w:rsidRDefault="00D122B9">
      <w:pPr>
        <w:pStyle w:val="ConsPlusNormal"/>
        <w:ind w:firstLine="540"/>
        <w:jc w:val="both"/>
      </w:pPr>
      <w: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D122B9" w:rsidRDefault="00D122B9">
      <w:pPr>
        <w:pStyle w:val="ConsPlusNormal"/>
        <w:ind w:firstLine="540"/>
        <w:jc w:val="both"/>
      </w:pPr>
      <w:r>
        <w:t xml:space="preserve">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w:t>
      </w:r>
      <w:hyperlink r:id="rId73" w:history="1">
        <w:r>
          <w:rPr>
            <w:color w:val="0000FF"/>
          </w:rPr>
          <w:t>Журнале</w:t>
        </w:r>
      </w:hyperlink>
      <w:r>
        <w:t xml:space="preserve">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документ с отметкой об исполнении в административный отдел. Копия исполнительного документа с отметкой об исполнении подшивается в дело.</w:t>
      </w:r>
    </w:p>
    <w:p w:rsidR="00D122B9" w:rsidRDefault="00D122B9">
      <w:pPr>
        <w:pStyle w:val="ConsPlusNormal"/>
        <w:ind w:firstLine="540"/>
        <w:jc w:val="both"/>
      </w:pPr>
      <w: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p w:rsidR="00D122B9" w:rsidRDefault="00D122B9">
      <w:pPr>
        <w:pStyle w:val="ConsPlusNormal"/>
        <w:ind w:firstLine="540"/>
        <w:jc w:val="both"/>
      </w:pPr>
    </w:p>
    <w:p w:rsidR="00D122B9" w:rsidRDefault="00D122B9">
      <w:pPr>
        <w:pStyle w:val="ConsPlusNormal"/>
        <w:jc w:val="center"/>
      </w:pPr>
      <w:r>
        <w:t>Учет документов, подтверждающих исполнение (частичное</w:t>
      </w:r>
    </w:p>
    <w:p w:rsidR="00D122B9" w:rsidRDefault="00D122B9">
      <w:pPr>
        <w:pStyle w:val="ConsPlusNormal"/>
        <w:jc w:val="center"/>
      </w:pPr>
      <w:r>
        <w:t>исполнение) требований исполнительного документа, минуя</w:t>
      </w:r>
    </w:p>
    <w:p w:rsidR="00D122B9" w:rsidRDefault="00D122B9">
      <w:pPr>
        <w:pStyle w:val="ConsPlusNormal"/>
        <w:jc w:val="center"/>
      </w:pPr>
      <w:r>
        <w:t>лицевой счет должника, открытый в органе</w:t>
      </w:r>
    </w:p>
    <w:p w:rsidR="00D122B9" w:rsidRDefault="00D122B9">
      <w:pPr>
        <w:pStyle w:val="ConsPlusNormal"/>
        <w:jc w:val="center"/>
      </w:pPr>
      <w:r>
        <w:t>Федерального казначейства</w:t>
      </w:r>
    </w:p>
    <w:p w:rsidR="00D122B9" w:rsidRDefault="00D122B9">
      <w:pPr>
        <w:pStyle w:val="ConsPlusNormal"/>
        <w:ind w:firstLine="540"/>
        <w:jc w:val="both"/>
      </w:pPr>
    </w:p>
    <w:p w:rsidR="00D122B9" w:rsidRDefault="00D122B9">
      <w:pPr>
        <w:pStyle w:val="ConsPlusNormal"/>
        <w:ind w:firstLine="540"/>
        <w:jc w:val="both"/>
      </w:pPr>
      <w:bookmarkStart w:id="6" w:name="P367"/>
      <w:bookmarkEnd w:id="6"/>
      <w:r>
        <w:t xml:space="preserve">49. 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4" w:history="1">
        <w:r>
          <w:rPr>
            <w:color w:val="0000FF"/>
          </w:rPr>
          <w:t>Журнале</w:t>
        </w:r>
      </w:hyperlink>
      <w: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 подтверждающих исполнение требований исполнительного документа, минуя счет органа Федерального казначейства, подшиваются в дело.</w:t>
      </w:r>
    </w:p>
    <w:p w:rsidR="00D122B9" w:rsidRDefault="00D122B9">
      <w:pPr>
        <w:pStyle w:val="ConsPlusNormal"/>
        <w:ind w:firstLine="540"/>
        <w:jc w:val="both"/>
      </w:pPr>
      <w:r>
        <w:t xml:space="preserve">50. 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w:t>
      </w:r>
      <w:hyperlink r:id="rId75" w:history="1">
        <w:r>
          <w:rPr>
            <w:color w:val="0000FF"/>
          </w:rPr>
          <w:t>Журнале</w:t>
        </w:r>
      </w:hyperlink>
      <w:r>
        <w:t xml:space="preserve"> учета и регистрации исполнительных документов, помимо перечисленных в </w:t>
      </w:r>
      <w:hyperlink w:anchor="P367" w:history="1">
        <w:r>
          <w:rPr>
            <w:color w:val="0000FF"/>
          </w:rPr>
          <w:t>пункте 49</w:t>
        </w:r>
      </w:hyperlink>
      <w:r>
        <w:t xml:space="preserve"> настоящего Регламента сведений, номер и дату сопроводительного письма должника и без проставления отметки об исполнении на исполнительном документе передает его в административный отдел вместе с </w:t>
      </w:r>
      <w:r>
        <w:lastRenderedPageBreak/>
        <w:t>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p w:rsidR="00D122B9" w:rsidRDefault="00D122B9">
      <w:pPr>
        <w:pStyle w:val="ConsPlusNormal"/>
        <w:ind w:firstLine="540"/>
        <w:jc w:val="both"/>
      </w:pPr>
      <w: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D122B9" w:rsidRDefault="00D122B9">
      <w:pPr>
        <w:pStyle w:val="ConsPlusNormal"/>
        <w:ind w:firstLine="540"/>
        <w:jc w:val="both"/>
      </w:pPr>
      <w:r>
        <w:t>51.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p w:rsidR="00D122B9" w:rsidRDefault="00D122B9">
      <w:pPr>
        <w:pStyle w:val="ConsPlusNormal"/>
        <w:ind w:firstLine="540"/>
        <w:jc w:val="both"/>
      </w:pPr>
    </w:p>
    <w:p w:rsidR="00D122B9" w:rsidRDefault="00D122B9">
      <w:pPr>
        <w:pStyle w:val="ConsPlusNormal"/>
        <w:jc w:val="center"/>
      </w:pPr>
      <w:r>
        <w:t>Приостановление осуществления операций по расходованию</w:t>
      </w:r>
    </w:p>
    <w:p w:rsidR="00D122B9" w:rsidRDefault="00D122B9">
      <w:pPr>
        <w:pStyle w:val="ConsPlusNormal"/>
        <w:jc w:val="center"/>
      </w:pPr>
      <w:r>
        <w:t>средств на лицевых счетах должника или подведомственного</w:t>
      </w:r>
    </w:p>
    <w:p w:rsidR="00D122B9" w:rsidRDefault="00D122B9">
      <w:pPr>
        <w:pStyle w:val="ConsPlusNormal"/>
        <w:jc w:val="center"/>
      </w:pPr>
      <w:r>
        <w:t>учреждения, включая лицевые счета их структурных</w:t>
      </w:r>
    </w:p>
    <w:p w:rsidR="00D122B9" w:rsidRDefault="00D122B9">
      <w:pPr>
        <w:pStyle w:val="ConsPlusNormal"/>
        <w:jc w:val="center"/>
      </w:pPr>
      <w:r>
        <w:t>(обособленных) подразделений</w:t>
      </w:r>
    </w:p>
    <w:p w:rsidR="00D122B9" w:rsidRDefault="00D122B9">
      <w:pPr>
        <w:pStyle w:val="ConsPlusNormal"/>
        <w:ind w:firstLine="540"/>
        <w:jc w:val="both"/>
      </w:pPr>
    </w:p>
    <w:p w:rsidR="00D122B9" w:rsidRDefault="00D122B9">
      <w:pPr>
        <w:pStyle w:val="ConsPlusNormal"/>
        <w:ind w:firstLine="540"/>
        <w:jc w:val="both"/>
      </w:pPr>
      <w:bookmarkStart w:id="7" w:name="P377"/>
      <w:bookmarkEnd w:id="7"/>
      <w:r>
        <w:t>52. Неисполнение должником или подведомственным учреждением требований исполнительного документа, нарушение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w:t>
      </w:r>
    </w:p>
    <w:p w:rsidR="00D122B9" w:rsidRDefault="00D122B9">
      <w:pPr>
        <w:pStyle w:val="ConsPlusNormal"/>
        <w:ind w:firstLine="540"/>
        <w:jc w:val="both"/>
      </w:pPr>
      <w:r>
        <w:t xml:space="preserve">53. 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6" w:history="1">
        <w:r>
          <w:rPr>
            <w:color w:val="0000FF"/>
          </w:rPr>
          <w:t>Порядком</w:t>
        </w:r>
      </w:hyperlink>
      <w:r>
        <w:t xml:space="preserve"> формирует </w:t>
      </w:r>
      <w:hyperlink r:id="rId77" w:history="1">
        <w:r>
          <w:rPr>
            <w:color w:val="0000FF"/>
          </w:rPr>
          <w:t>Уведомление</w:t>
        </w:r>
      </w:hyperlink>
      <w:r>
        <w:t xml:space="preserve"> о приостановлении операций по расходованию средств (далее - Уведомление о приостановлении), проставляет в </w:t>
      </w:r>
      <w:hyperlink r:id="rId78" w:history="1">
        <w:r>
          <w:rPr>
            <w:color w:val="0000FF"/>
          </w:rPr>
          <w:t>Журнале</w:t>
        </w:r>
      </w:hyperlink>
      <w:r>
        <w:t xml:space="preserve"> учета и регистрации исполнительных документов его номер и дату и одновременно передает вышеуказанное </w:t>
      </w:r>
      <w:hyperlink r:id="rId79" w:history="1">
        <w:r>
          <w:rPr>
            <w:color w:val="0000FF"/>
          </w:rPr>
          <w:t>Уведомление</w:t>
        </w:r>
      </w:hyperlink>
      <w:r>
        <w:t xml:space="preserve"> в административный отдел.</w:t>
      </w:r>
    </w:p>
    <w:p w:rsidR="00D122B9" w:rsidRDefault="00D122B9">
      <w:pPr>
        <w:pStyle w:val="ConsPlusNormal"/>
        <w:ind w:firstLine="540"/>
        <w:jc w:val="both"/>
      </w:pPr>
      <w:r>
        <w:t>Копия Уведомления о приостановлении подшивается в дело.</w:t>
      </w:r>
    </w:p>
    <w:p w:rsidR="00D122B9" w:rsidRDefault="00D122B9">
      <w:pPr>
        <w:pStyle w:val="ConsPlusNormal"/>
        <w:ind w:firstLine="540"/>
        <w:jc w:val="both"/>
      </w:pPr>
      <w:bookmarkStart w:id="8" w:name="P380"/>
      <w:bookmarkEnd w:id="8"/>
      <w:r>
        <w:t xml:space="preserve">54. Сотрудник-исполнитель административного отдела в день получения </w:t>
      </w:r>
      <w:hyperlink r:id="rId80" w:history="1">
        <w:r>
          <w:rPr>
            <w:color w:val="0000FF"/>
          </w:rPr>
          <w:t>Уведомления</w:t>
        </w:r>
      </w:hyperlink>
      <w:r>
        <w:t xml:space="preserve">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p w:rsidR="00D122B9" w:rsidRDefault="00D122B9">
      <w:pPr>
        <w:pStyle w:val="ConsPlusNormal"/>
        <w:ind w:firstLine="540"/>
        <w:jc w:val="both"/>
      </w:pPr>
    </w:p>
    <w:p w:rsidR="00D122B9" w:rsidRDefault="00D122B9">
      <w:pPr>
        <w:pStyle w:val="ConsPlusNormal"/>
        <w:jc w:val="center"/>
      </w:pPr>
      <w:r>
        <w:t>Уведомление взыскателя о неисполнении должником требований</w:t>
      </w:r>
    </w:p>
    <w:p w:rsidR="00D122B9" w:rsidRDefault="00D122B9">
      <w:pPr>
        <w:pStyle w:val="ConsPlusNormal"/>
        <w:jc w:val="center"/>
      </w:pPr>
      <w:r>
        <w:t>исполнительного документа</w:t>
      </w:r>
    </w:p>
    <w:p w:rsidR="00D122B9" w:rsidRDefault="00D122B9">
      <w:pPr>
        <w:pStyle w:val="ConsPlusNormal"/>
        <w:ind w:firstLine="540"/>
        <w:jc w:val="both"/>
      </w:pPr>
    </w:p>
    <w:p w:rsidR="00D122B9" w:rsidRDefault="00D122B9">
      <w:pPr>
        <w:pStyle w:val="ConsPlusNormal"/>
        <w:ind w:firstLine="540"/>
        <w:jc w:val="both"/>
      </w:pPr>
      <w:r>
        <w:t xml:space="preserve">55. 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81" w:history="1">
        <w:r>
          <w:rPr>
            <w:color w:val="0000FF"/>
          </w:rPr>
          <w:t>Порядком</w:t>
        </w:r>
      </w:hyperlink>
      <w:r>
        <w:t xml:space="preserve"> </w:t>
      </w:r>
      <w:hyperlink r:id="rId82" w:history="1">
        <w:r>
          <w:rPr>
            <w:color w:val="0000FF"/>
          </w:rPr>
          <w:t>Уведомление</w:t>
        </w:r>
      </w:hyperlink>
      <w:r>
        <w:t xml:space="preserve"> о неисполнении должником требований исполнительного документа (далее - Уведомление о неисполнении), проставляет в </w:t>
      </w:r>
      <w:hyperlink r:id="rId83" w:history="1">
        <w:r>
          <w:rPr>
            <w:color w:val="0000FF"/>
          </w:rPr>
          <w:t>Журнале</w:t>
        </w:r>
      </w:hyperlink>
      <w:r>
        <w:t xml:space="preserve"> учета и регистрации исполнительных документов номер и дату направленного Уведомления о неисполнении, подшивает в дело его копию и передает Уведомление о неисполнении в административный отдел.</w:t>
      </w:r>
    </w:p>
    <w:p w:rsidR="00D122B9" w:rsidRDefault="00D122B9">
      <w:pPr>
        <w:pStyle w:val="ConsPlusNormal"/>
        <w:ind w:firstLine="540"/>
        <w:jc w:val="both"/>
      </w:pPr>
      <w:r>
        <w:t xml:space="preserve">56. Сотрудник-исполнитель административного отдела в день получения </w:t>
      </w:r>
      <w:hyperlink r:id="rId84" w:history="1">
        <w:r>
          <w:rPr>
            <w:color w:val="0000FF"/>
          </w:rPr>
          <w:t>Уведомления</w:t>
        </w:r>
      </w:hyperlink>
      <w:r>
        <w:t xml:space="preserve"> о 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p w:rsidR="00D122B9" w:rsidRDefault="00D122B9">
      <w:pPr>
        <w:pStyle w:val="ConsPlusNormal"/>
        <w:ind w:firstLine="540"/>
        <w:jc w:val="both"/>
      </w:pPr>
    </w:p>
    <w:p w:rsidR="00D122B9" w:rsidRDefault="00D122B9">
      <w:pPr>
        <w:pStyle w:val="ConsPlusNormal"/>
        <w:jc w:val="center"/>
      </w:pPr>
      <w:r>
        <w:t>Приостановление и возобновление исполнения требований</w:t>
      </w:r>
    </w:p>
    <w:p w:rsidR="00D122B9" w:rsidRDefault="00D122B9">
      <w:pPr>
        <w:pStyle w:val="ConsPlusNormal"/>
        <w:jc w:val="center"/>
      </w:pPr>
      <w:r>
        <w:lastRenderedPageBreak/>
        <w:t>исполнительного документа</w:t>
      </w:r>
    </w:p>
    <w:p w:rsidR="00D122B9" w:rsidRDefault="00D122B9">
      <w:pPr>
        <w:pStyle w:val="ConsPlusNormal"/>
        <w:ind w:firstLine="540"/>
        <w:jc w:val="both"/>
      </w:pPr>
    </w:p>
    <w:p w:rsidR="00D122B9" w:rsidRDefault="00D122B9">
      <w:pPr>
        <w:pStyle w:val="ConsPlusNormal"/>
        <w:ind w:firstLine="540"/>
        <w:jc w:val="both"/>
      </w:pPr>
      <w:bookmarkStart w:id="9" w:name="P391"/>
      <w:bookmarkEnd w:id="9"/>
      <w:r>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p w:rsidR="00D122B9" w:rsidRDefault="00D122B9">
      <w:pPr>
        <w:pStyle w:val="ConsPlusNormal"/>
        <w:ind w:firstLine="540"/>
        <w:jc w:val="both"/>
      </w:pPr>
      <w:r>
        <w:t xml:space="preserve">При поступлении в Профильный отдел в порядке </w:t>
      </w:r>
      <w:hyperlink w:anchor="P286" w:history="1">
        <w:r>
          <w:rPr>
            <w:color w:val="0000FF"/>
          </w:rPr>
          <w:t>пункта 30</w:t>
        </w:r>
      </w:hyperlink>
      <w: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законодательством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 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5" w:history="1">
        <w:r>
          <w:rPr>
            <w:color w:val="0000FF"/>
          </w:rPr>
          <w:t>Уведомление</w:t>
        </w:r>
      </w:hyperlink>
      <w:r>
        <w:t xml:space="preserve"> о возобновлении операций по расходованию средств (далее - Уведомление о возобновлении), в соответствии с </w:t>
      </w:r>
      <w:hyperlink r:id="rId86" w:history="1">
        <w:r>
          <w:rPr>
            <w:color w:val="0000FF"/>
          </w:rPr>
          <w:t>Порядком</w:t>
        </w:r>
      </w:hyperlink>
      <w:r>
        <w:t xml:space="preserve">, проставляет соответствующие записи в </w:t>
      </w:r>
      <w:hyperlink r:id="rId87" w:history="1">
        <w:r>
          <w:rPr>
            <w:color w:val="0000FF"/>
          </w:rPr>
          <w:t>Журнале</w:t>
        </w:r>
      </w:hyperlink>
      <w:r>
        <w:t xml:space="preserve"> учета и регистрации исполнительных документов и передает вышеуказанное Уведомление в административный отдел.</w:t>
      </w:r>
    </w:p>
    <w:p w:rsidR="00D122B9" w:rsidRDefault="00D122B9">
      <w:pPr>
        <w:pStyle w:val="ConsPlusNormal"/>
        <w:ind w:firstLine="540"/>
        <w:jc w:val="both"/>
      </w:pPr>
      <w:r>
        <w:t xml:space="preserve">Копия </w:t>
      </w:r>
      <w:hyperlink r:id="rId88" w:history="1">
        <w:r>
          <w:rPr>
            <w:color w:val="0000FF"/>
          </w:rPr>
          <w:t>Уведомления</w:t>
        </w:r>
      </w:hyperlink>
      <w:r>
        <w:t xml:space="preserve"> о возобновлении вместе с судебным актом в его обоснование подшивается в дело.</w:t>
      </w:r>
    </w:p>
    <w:p w:rsidR="00D122B9" w:rsidRDefault="00D122B9">
      <w:pPr>
        <w:pStyle w:val="ConsPlusNormal"/>
        <w:ind w:firstLine="540"/>
        <w:jc w:val="both"/>
      </w:pPr>
      <w:r>
        <w:t xml:space="preserve">58. Операции по расходованию средств не возобновляются, а </w:t>
      </w:r>
      <w:hyperlink r:id="rId89" w:history="1">
        <w:r>
          <w:rPr>
            <w:color w:val="0000FF"/>
          </w:rPr>
          <w:t>Уведомление</w:t>
        </w:r>
      </w:hyperlink>
      <w:r>
        <w:t xml:space="preserve">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D122B9" w:rsidRDefault="00D122B9">
      <w:pPr>
        <w:pStyle w:val="ConsPlusNormal"/>
        <w:ind w:firstLine="540"/>
        <w:jc w:val="both"/>
      </w:pPr>
      <w:r>
        <w:t xml:space="preserve">59. Сотрудник-исполнитель административного отдела в день получения </w:t>
      </w:r>
      <w:hyperlink r:id="rId90" w:history="1">
        <w:r>
          <w:rPr>
            <w:color w:val="0000FF"/>
          </w:rPr>
          <w:t>Уведомления</w:t>
        </w:r>
      </w:hyperlink>
      <w:r>
        <w:t xml:space="preserve">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D122B9" w:rsidRDefault="00D122B9">
      <w:pPr>
        <w:pStyle w:val="ConsPlusNormal"/>
        <w:ind w:firstLine="540"/>
        <w:jc w:val="both"/>
      </w:pPr>
      <w:r>
        <w:t>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указанного судебного акта.</w:t>
      </w:r>
    </w:p>
    <w:p w:rsidR="00D122B9" w:rsidRDefault="00D122B9">
      <w:pPr>
        <w:pStyle w:val="ConsPlusNormal"/>
        <w:ind w:firstLine="540"/>
        <w:jc w:val="both"/>
      </w:pPr>
      <w: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P377" w:history="1">
        <w:r>
          <w:rPr>
            <w:color w:val="0000FF"/>
          </w:rPr>
          <w:t>пунктов 52</w:t>
        </w:r>
      </w:hyperlink>
      <w:r>
        <w:t xml:space="preserve"> - </w:t>
      </w:r>
      <w:hyperlink w:anchor="P380" w:history="1">
        <w:r>
          <w:rPr>
            <w:color w:val="0000FF"/>
          </w:rPr>
          <w:t>54</w:t>
        </w:r>
      </w:hyperlink>
      <w:r>
        <w:t xml:space="preserve"> настоящего Регламента.</w:t>
      </w:r>
    </w:p>
    <w:p w:rsidR="00D122B9" w:rsidRDefault="00D122B9">
      <w:pPr>
        <w:pStyle w:val="ConsPlusNormal"/>
        <w:ind w:firstLine="540"/>
        <w:jc w:val="both"/>
      </w:pPr>
    </w:p>
    <w:p w:rsidR="00D122B9" w:rsidRDefault="00D122B9">
      <w:pPr>
        <w:pStyle w:val="ConsPlusNormal"/>
        <w:jc w:val="center"/>
      </w:pPr>
      <w:r>
        <w:t>Завершение организации исполнения требований</w:t>
      </w:r>
    </w:p>
    <w:p w:rsidR="00D122B9" w:rsidRDefault="00D122B9">
      <w:pPr>
        <w:pStyle w:val="ConsPlusNormal"/>
        <w:jc w:val="center"/>
      </w:pPr>
      <w:r>
        <w:t>исполнительного документа</w:t>
      </w:r>
    </w:p>
    <w:p w:rsidR="00D122B9" w:rsidRDefault="00D122B9">
      <w:pPr>
        <w:pStyle w:val="ConsPlusNormal"/>
        <w:ind w:firstLine="540"/>
        <w:jc w:val="both"/>
      </w:pPr>
    </w:p>
    <w:p w:rsidR="00D122B9" w:rsidRDefault="00D122B9">
      <w:pPr>
        <w:pStyle w:val="ConsPlusNormal"/>
        <w:ind w:firstLine="540"/>
        <w:jc w:val="both"/>
      </w:pPr>
      <w:bookmarkStart w:id="10" w:name="P402"/>
      <w:bookmarkEnd w:id="10"/>
      <w: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p w:rsidR="00D122B9" w:rsidRDefault="00D122B9">
      <w:pPr>
        <w:pStyle w:val="ConsPlusNormal"/>
        <w:ind w:firstLine="540"/>
        <w:jc w:val="both"/>
      </w:pPr>
      <w: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
    <w:p w:rsidR="00D122B9" w:rsidRDefault="00D122B9">
      <w:pPr>
        <w:pStyle w:val="ConsPlusNormal"/>
        <w:ind w:firstLine="540"/>
        <w:jc w:val="both"/>
      </w:pPr>
      <w: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D122B9" w:rsidRDefault="00D122B9">
      <w:pPr>
        <w:pStyle w:val="ConsPlusNormal"/>
        <w:ind w:firstLine="540"/>
        <w:jc w:val="both"/>
      </w:pPr>
      <w:bookmarkStart w:id="11" w:name="P405"/>
      <w:bookmarkEnd w:id="11"/>
      <w:r>
        <w:t xml:space="preserve">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w:t>
      </w:r>
      <w:r>
        <w:lastRenderedPageBreak/>
        <w:t>приложениями взыскателю (за исключением заявления взыскателя) в случае:</w:t>
      </w:r>
    </w:p>
    <w:p w:rsidR="00D122B9" w:rsidRDefault="00D122B9">
      <w:pPr>
        <w:pStyle w:val="ConsPlusNormal"/>
        <w:ind w:firstLine="540"/>
        <w:jc w:val="both"/>
      </w:pPr>
      <w:r>
        <w:t>- поступления в орган Федерального казначейства заявления взыскателя об отзыве исполнительного документа.</w:t>
      </w:r>
    </w:p>
    <w:p w:rsidR="00D122B9" w:rsidRDefault="00D122B9">
      <w:pPr>
        <w:pStyle w:val="ConsPlusNormal"/>
        <w:ind w:firstLine="540"/>
        <w:jc w:val="both"/>
      </w:pPr>
      <w:r>
        <w:t xml:space="preserve">64. При наступлении обстоятельств, указанных в </w:t>
      </w:r>
      <w:hyperlink w:anchor="P402" w:history="1">
        <w:r>
          <w:rPr>
            <w:color w:val="0000FF"/>
          </w:rPr>
          <w:t>пунктах 62</w:t>
        </w:r>
      </w:hyperlink>
      <w:r>
        <w:t xml:space="preserve">, </w:t>
      </w:r>
      <w:hyperlink w:anchor="P405" w:history="1">
        <w:r>
          <w:rPr>
            <w:color w:val="0000FF"/>
          </w:rPr>
          <w:t>63</w:t>
        </w:r>
      </w:hyperlink>
      <w:r>
        <w:t xml:space="preserve"> настоящего Регламента (и в случае, предусмотренном в </w:t>
      </w:r>
      <w:hyperlink w:anchor="P286" w:history="1">
        <w:r>
          <w:rPr>
            <w:color w:val="0000FF"/>
          </w:rPr>
          <w:t>пункте 30</w:t>
        </w:r>
      </w:hyperlink>
      <w:r>
        <w:t xml:space="preserve"> настоящего Регламента правового заключения),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91" w:history="1">
        <w:r>
          <w:rPr>
            <w:color w:val="0000FF"/>
          </w:rPr>
          <w:t>Уведомление</w:t>
        </w:r>
      </w:hyperlink>
      <w:r>
        <w:t xml:space="preserve"> о возвращении исполнительного документа (далее - Уведомление о возвращении), проставляет в </w:t>
      </w:r>
      <w:hyperlink r:id="rId92" w:history="1">
        <w:r>
          <w:rPr>
            <w:color w:val="0000FF"/>
          </w:rPr>
          <w:t>Журнале</w:t>
        </w:r>
      </w:hyperlink>
      <w:r>
        <w:t xml:space="preserve"> учета и регистрации исполнительных документов его номер и дату, указывает на исполнительном документе перечисленную должником сумму в порядке </w:t>
      </w:r>
      <w:hyperlink w:anchor="P357" w:history="1">
        <w:r>
          <w:rPr>
            <w:color w:val="0000FF"/>
          </w:rPr>
          <w:t>пункта 47</w:t>
        </w:r>
      </w:hyperlink>
      <w: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D122B9" w:rsidRDefault="00D122B9">
      <w:pPr>
        <w:pStyle w:val="ConsPlusNormal"/>
        <w:ind w:firstLine="540"/>
        <w:jc w:val="both"/>
      </w:pPr>
      <w:r>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P391" w:history="1">
        <w:r>
          <w:rPr>
            <w:color w:val="0000FF"/>
          </w:rPr>
          <w:t>пунктом 57</w:t>
        </w:r>
      </w:hyperlink>
      <w: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
    <w:p w:rsidR="00D122B9" w:rsidRDefault="00D122B9">
      <w:pPr>
        <w:pStyle w:val="ConsPlusNormal"/>
        <w:ind w:firstLine="540"/>
        <w:jc w:val="both"/>
      </w:pPr>
      <w:r>
        <w:t xml:space="preserve">65. Сотрудник-исполнитель административного отдела не позднее рабочего дня, следующего за днем поступления в административный отдел </w:t>
      </w:r>
      <w:hyperlink r:id="rId93" w:history="1">
        <w:r>
          <w:rPr>
            <w:color w:val="0000FF"/>
          </w:rPr>
          <w:t>Уведомления</w:t>
        </w:r>
      </w:hyperlink>
      <w:r>
        <w:t xml:space="preserve"> о возвращении, направляет его взыскателю либо в выдавший его суд заказным письмом либо иным способом, гарантирующим его получение, с приложением исполнительного документа и судебного акта, на основании которого он выдан.</w:t>
      </w:r>
    </w:p>
    <w:p w:rsidR="00D122B9" w:rsidRDefault="00D122B9">
      <w:pPr>
        <w:pStyle w:val="ConsPlusNormal"/>
        <w:ind w:firstLine="540"/>
        <w:jc w:val="both"/>
      </w:pPr>
    </w:p>
    <w:p w:rsidR="00D122B9" w:rsidRDefault="00D122B9">
      <w:pPr>
        <w:pStyle w:val="ConsPlusNormal"/>
        <w:jc w:val="center"/>
      </w:pPr>
      <w:r>
        <w:t>IV. Порядок и формы контроля над процессом организации</w:t>
      </w:r>
    </w:p>
    <w:p w:rsidR="00D122B9" w:rsidRDefault="00D122B9">
      <w:pPr>
        <w:pStyle w:val="ConsPlusNormal"/>
        <w:jc w:val="center"/>
      </w:pPr>
      <w:r>
        <w:t>исполнения 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p w:rsidR="00D122B9" w:rsidRDefault="00D122B9">
      <w:pPr>
        <w:pStyle w:val="ConsPlusNormal"/>
        <w:ind w:firstLine="540"/>
        <w:jc w:val="both"/>
      </w:pPr>
      <w:r>
        <w:t>Контроль организации исполнения судебных актов ОФК осуществляет УФК.</w:t>
      </w:r>
    </w:p>
    <w:p w:rsidR="00D122B9" w:rsidRDefault="00D122B9">
      <w:pPr>
        <w:pStyle w:val="ConsPlusNormal"/>
        <w:ind w:firstLine="540"/>
        <w:jc w:val="both"/>
      </w:pPr>
      <w:r>
        <w:t>Контроль организации исполнения судебных актов УФК осуществляет Федеральное казначейство.</w:t>
      </w:r>
    </w:p>
    <w:p w:rsidR="00D122B9" w:rsidRDefault="00D122B9">
      <w:pPr>
        <w:pStyle w:val="ConsPlusNormal"/>
        <w:ind w:firstLine="540"/>
        <w:jc w:val="both"/>
      </w:pPr>
      <w:r>
        <w:t>67. Текущий контроль за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осуществляет соответственно руководитель органа Федерального казначейства.</w:t>
      </w:r>
    </w:p>
    <w:p w:rsidR="00D122B9" w:rsidRDefault="00D122B9">
      <w:pPr>
        <w:pStyle w:val="ConsPlusNormal"/>
        <w:ind w:firstLine="540"/>
        <w:jc w:val="both"/>
      </w:pPr>
      <w: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p w:rsidR="00D122B9" w:rsidRDefault="00D122B9">
      <w:pPr>
        <w:pStyle w:val="ConsPlusNormal"/>
        <w:ind w:firstLine="540"/>
        <w:jc w:val="both"/>
      </w:pPr>
      <w: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D122B9" w:rsidRDefault="00D122B9">
      <w:pPr>
        <w:pStyle w:val="ConsPlusNormal"/>
        <w:ind w:firstLine="540"/>
        <w:jc w:val="both"/>
      </w:pPr>
      <w:r>
        <w:t>69. 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Федерального казначейства.</w:t>
      </w:r>
    </w:p>
    <w:p w:rsidR="00D122B9" w:rsidRDefault="00D122B9">
      <w:pPr>
        <w:pStyle w:val="ConsPlusNormal"/>
        <w:ind w:firstLine="540"/>
        <w:jc w:val="both"/>
      </w:pPr>
      <w:r>
        <w:t xml:space="preserve">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w:t>
      </w:r>
      <w:r>
        <w:lastRenderedPageBreak/>
        <w:t>соответствии с требованиями законодательства Российской Федерации в должностных регламентах.</w:t>
      </w:r>
    </w:p>
    <w:p w:rsidR="00D122B9" w:rsidRDefault="00D122B9">
      <w:pPr>
        <w:pStyle w:val="ConsPlusNormal"/>
        <w:ind w:firstLine="540"/>
        <w:jc w:val="both"/>
      </w:pPr>
    </w:p>
    <w:p w:rsidR="00D122B9" w:rsidRDefault="00D122B9">
      <w:pPr>
        <w:pStyle w:val="ConsPlusNormal"/>
        <w:jc w:val="center"/>
      </w:pPr>
      <w:r>
        <w:t>V. Порядок обжалования действий (бездействия)</w:t>
      </w:r>
    </w:p>
    <w:p w:rsidR="00D122B9" w:rsidRDefault="00D122B9">
      <w:pPr>
        <w:pStyle w:val="ConsPlusNormal"/>
        <w:jc w:val="center"/>
      </w:pPr>
      <w:r>
        <w:t>и решений, осуществляемых в процессе организации исполнения</w:t>
      </w:r>
    </w:p>
    <w:p w:rsidR="00D122B9" w:rsidRDefault="00D122B9">
      <w:pPr>
        <w:pStyle w:val="ConsPlusNormal"/>
        <w:jc w:val="center"/>
      </w:pPr>
      <w:r>
        <w:t>государственной функции</w:t>
      </w:r>
    </w:p>
    <w:p w:rsidR="00D122B9" w:rsidRDefault="00D122B9">
      <w:pPr>
        <w:pStyle w:val="ConsPlusNormal"/>
        <w:ind w:firstLine="540"/>
        <w:jc w:val="both"/>
      </w:pPr>
    </w:p>
    <w:p w:rsidR="00D122B9" w:rsidRDefault="00D122B9">
      <w:pPr>
        <w:pStyle w:val="ConsPlusNormal"/>
        <w:ind w:firstLine="540"/>
        <w:jc w:val="both"/>
      </w:pPr>
      <w: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D122B9" w:rsidRDefault="00D122B9">
      <w:pPr>
        <w:pStyle w:val="ConsPlusNormal"/>
        <w:ind w:firstLine="540"/>
        <w:jc w:val="both"/>
      </w:pPr>
      <w:bookmarkStart w:id="12" w:name="P428"/>
      <w:bookmarkEnd w:id="12"/>
      <w:r>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D122B9" w:rsidRDefault="00D122B9">
      <w:pPr>
        <w:pStyle w:val="ConsPlusNormal"/>
        <w:ind w:firstLine="540"/>
        <w:jc w:val="both"/>
      </w:pPr>
      <w:r>
        <w:t>73. Должностные лица органа Федерального казначейства организуют личный прием заявителей.</w:t>
      </w:r>
    </w:p>
    <w:p w:rsidR="00D122B9" w:rsidRDefault="00D122B9">
      <w:pPr>
        <w:pStyle w:val="ConsPlusNormal"/>
        <w:ind w:firstLine="540"/>
        <w:jc w:val="both"/>
      </w:pPr>
      <w: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p w:rsidR="00D122B9" w:rsidRDefault="00D122B9">
      <w:pPr>
        <w:pStyle w:val="ConsPlusNormal"/>
        <w:ind w:firstLine="540"/>
        <w:jc w:val="both"/>
      </w:pPr>
      <w:r>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D122B9" w:rsidRDefault="00D122B9">
      <w:pPr>
        <w:pStyle w:val="ConsPlusNormal"/>
        <w:ind w:firstLine="540"/>
        <w:jc w:val="both"/>
      </w:pPr>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D122B9" w:rsidRDefault="00D122B9">
      <w:pPr>
        <w:pStyle w:val="ConsPlusNormal"/>
        <w:ind w:firstLine="540"/>
        <w:jc w:val="both"/>
      </w:pPr>
      <w:bookmarkStart w:id="13" w:name="P433"/>
      <w:bookmarkEnd w:id="13"/>
      <w:r>
        <w:t>75. Заявитель в жалобе в обязательном порядке указывает:</w:t>
      </w:r>
    </w:p>
    <w:p w:rsidR="00D122B9" w:rsidRDefault="00D122B9">
      <w:pPr>
        <w:pStyle w:val="ConsPlusNormal"/>
        <w:ind w:firstLine="540"/>
        <w:jc w:val="both"/>
      </w:pPr>
      <w: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rsidR="00D122B9" w:rsidRDefault="00D122B9">
      <w:pPr>
        <w:pStyle w:val="ConsPlusNormal"/>
        <w:ind w:firstLine="540"/>
        <w:jc w:val="both"/>
      </w:pPr>
      <w:r>
        <w:t>свои фамилию, имя, отчество (последнее - при наличии), полное наименование для юридического лица;</w:t>
      </w:r>
    </w:p>
    <w:p w:rsidR="00D122B9" w:rsidRDefault="00D122B9">
      <w:pPr>
        <w:pStyle w:val="ConsPlusNormal"/>
        <w:ind w:firstLine="540"/>
        <w:jc w:val="both"/>
      </w:pPr>
      <w:r>
        <w:t>почтовый адрес, по которому должны быть направлены ответ или уведомление о переадресации жалобы;</w:t>
      </w:r>
    </w:p>
    <w:p w:rsidR="00D122B9" w:rsidRDefault="00D122B9">
      <w:pPr>
        <w:pStyle w:val="ConsPlusNormal"/>
        <w:ind w:firstLine="540"/>
        <w:jc w:val="both"/>
      </w:pPr>
      <w:r>
        <w:t>суть жалобы;</w:t>
      </w:r>
    </w:p>
    <w:p w:rsidR="00D122B9" w:rsidRDefault="00D122B9">
      <w:pPr>
        <w:pStyle w:val="ConsPlusNormal"/>
        <w:ind w:firstLine="540"/>
        <w:jc w:val="both"/>
      </w:pPr>
      <w:r>
        <w:t>ставит личную подпись и дату.</w:t>
      </w:r>
    </w:p>
    <w:p w:rsidR="00D122B9" w:rsidRDefault="00D122B9">
      <w:pPr>
        <w:pStyle w:val="ConsPlusNormal"/>
        <w:ind w:firstLine="540"/>
        <w:jc w:val="both"/>
      </w:pPr>
      <w: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D122B9" w:rsidRDefault="00D122B9">
      <w:pPr>
        <w:pStyle w:val="ConsPlusNormal"/>
        <w:ind w:firstLine="540"/>
        <w:jc w:val="both"/>
      </w:pPr>
      <w:r>
        <w:t>- должность, фамилия, имя и отчество сотрудника органа Федерального казначейства, решение, действие (бездействие) которого обжалуется;</w:t>
      </w:r>
    </w:p>
    <w:p w:rsidR="00D122B9" w:rsidRDefault="00D122B9">
      <w:pPr>
        <w:pStyle w:val="ConsPlusNormal"/>
        <w:ind w:firstLine="540"/>
        <w:jc w:val="both"/>
      </w:pPr>
      <w:r>
        <w:t>- суть обжалуемого действия (бездействия);</w:t>
      </w:r>
    </w:p>
    <w:p w:rsidR="00D122B9" w:rsidRDefault="00D122B9">
      <w:pPr>
        <w:pStyle w:val="ConsPlusNormal"/>
        <w:ind w:firstLine="540"/>
        <w:jc w:val="both"/>
      </w:pPr>
      <w: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D122B9" w:rsidRDefault="00D122B9">
      <w:pPr>
        <w:pStyle w:val="ConsPlusNormal"/>
        <w:ind w:firstLine="540"/>
        <w:jc w:val="both"/>
      </w:pPr>
      <w:r>
        <w:t>- иные сведения, которые заявитель считает необходимым сообщить.</w:t>
      </w:r>
    </w:p>
    <w:p w:rsidR="00D122B9" w:rsidRDefault="00D122B9">
      <w:pPr>
        <w:pStyle w:val="ConsPlusNormal"/>
        <w:ind w:firstLine="540"/>
        <w:jc w:val="both"/>
      </w:pPr>
      <w:r>
        <w:t>В случае необходимости в подтверждение своих доводов заявитель прилагает к жалобе документы и материалы либо их копии.</w:t>
      </w:r>
    </w:p>
    <w:p w:rsidR="00D122B9" w:rsidRDefault="00D122B9">
      <w:pPr>
        <w:pStyle w:val="ConsPlusNormal"/>
        <w:ind w:firstLine="540"/>
        <w:jc w:val="both"/>
      </w:pPr>
      <w:r>
        <w:t>76. По результатам рассмотрения жалобы должностным лицом органа Федерального казначейства принимается решение об удовлетворении требований заявителя либо об отказе.</w:t>
      </w:r>
    </w:p>
    <w:p w:rsidR="00D122B9" w:rsidRDefault="00D122B9">
      <w:pPr>
        <w:pStyle w:val="ConsPlusNormal"/>
        <w:ind w:firstLine="540"/>
        <w:jc w:val="both"/>
      </w:pPr>
      <w:r>
        <w:t>77. Жалоба не рассматривается органом Федерального казначейства по существу и ответ на нее не дается в случае, если:</w:t>
      </w:r>
    </w:p>
    <w:p w:rsidR="00D122B9" w:rsidRDefault="00D122B9">
      <w:pPr>
        <w:pStyle w:val="ConsPlusNormal"/>
        <w:ind w:firstLine="540"/>
        <w:jc w:val="both"/>
      </w:pPr>
      <w: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D122B9" w:rsidRDefault="00D122B9">
      <w:pPr>
        <w:pStyle w:val="ConsPlusNormal"/>
        <w:ind w:firstLine="540"/>
        <w:jc w:val="both"/>
      </w:pPr>
      <w:r>
        <w:t>- жалоба не поддается прочтению, о чем орган Федерального казначейства сообщает заявителю;</w:t>
      </w:r>
    </w:p>
    <w:p w:rsidR="00D122B9" w:rsidRDefault="00D122B9">
      <w:pPr>
        <w:pStyle w:val="ConsPlusNormal"/>
        <w:ind w:firstLine="540"/>
        <w:jc w:val="both"/>
      </w:pPr>
      <w:r>
        <w:lastRenderedPageBreak/>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D122B9" w:rsidRDefault="00D122B9">
      <w:pPr>
        <w:pStyle w:val="ConsPlusNormal"/>
        <w:ind w:firstLine="540"/>
        <w:jc w:val="both"/>
      </w:pPr>
      <w:r>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D122B9" w:rsidRDefault="00D122B9">
      <w:pPr>
        <w:pStyle w:val="ConsPlusNormal"/>
        <w:ind w:firstLine="540"/>
        <w:jc w:val="both"/>
      </w:pPr>
      <w:r>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D122B9" w:rsidRDefault="00D122B9">
      <w:pPr>
        <w:pStyle w:val="ConsPlusNormal"/>
        <w:ind w:firstLine="540"/>
        <w:jc w:val="both"/>
      </w:pPr>
      <w:r>
        <w:t xml:space="preserve">-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94" w:history="1">
        <w:r>
          <w:rPr>
            <w:color w:val="0000FF"/>
          </w:rPr>
          <w:t>тайну</w:t>
        </w:r>
      </w:hyperlink>
      <w:r>
        <w:t>,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D122B9" w:rsidRDefault="00D122B9">
      <w:pPr>
        <w:pStyle w:val="ConsPlusNormal"/>
        <w:ind w:firstLine="540"/>
        <w:jc w:val="both"/>
      </w:pPr>
      <w: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D122B9" w:rsidRDefault="00D122B9">
      <w:pPr>
        <w:pStyle w:val="ConsPlusNormal"/>
        <w:ind w:firstLine="540"/>
        <w:jc w:val="both"/>
      </w:pPr>
      <w:r>
        <w:t>Если причины, по которым жалоба не могла быть рассмотрена по существу, в последующем были устранены, заявитель вправе вновь направить жалобу.</w:t>
      </w:r>
    </w:p>
    <w:p w:rsidR="00D122B9" w:rsidRDefault="00D122B9">
      <w:pPr>
        <w:pStyle w:val="ConsPlusNormal"/>
        <w:ind w:firstLine="540"/>
        <w:jc w:val="both"/>
      </w:pPr>
      <w: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D122B9" w:rsidRDefault="00D122B9">
      <w:pPr>
        <w:pStyle w:val="ConsPlusNormal"/>
        <w:ind w:firstLine="540"/>
        <w:jc w:val="both"/>
      </w:pPr>
      <w:r>
        <w:t>79. Орган Федерального казначейства размещает на официальном сайте и информационном стенде наименование и адреса судов, которым подсудны дела об обжаловании решений, действий (бездействия) должностных лиц органов Федерального казначейства, принятых в ходе организации исполнения судебных актов.</w:t>
      </w:r>
    </w:p>
    <w:p w:rsidR="00D122B9" w:rsidRDefault="00D122B9">
      <w:pPr>
        <w:pStyle w:val="ConsPlusNormal"/>
        <w:ind w:firstLine="540"/>
        <w:jc w:val="both"/>
      </w:pPr>
      <w:r>
        <w:t xml:space="preserve">80. 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P114" w:history="1">
        <w:r>
          <w:rPr>
            <w:color w:val="0000FF"/>
          </w:rPr>
          <w:t>пунктами 8</w:t>
        </w:r>
      </w:hyperlink>
      <w:r>
        <w:t xml:space="preserve">, </w:t>
      </w:r>
      <w:hyperlink w:anchor="P428" w:history="1">
        <w:r>
          <w:rPr>
            <w:color w:val="0000FF"/>
          </w:rPr>
          <w:t>72</w:t>
        </w:r>
      </w:hyperlink>
      <w:r>
        <w:t xml:space="preserve"> - </w:t>
      </w:r>
      <w:hyperlink w:anchor="P433" w:history="1">
        <w:r>
          <w:rPr>
            <w:color w:val="0000FF"/>
          </w:rPr>
          <w:t>75</w:t>
        </w:r>
      </w:hyperlink>
      <w:r>
        <w:t xml:space="preserve"> настоящего Регламента.</w:t>
      </w:r>
    </w:p>
    <w:p w:rsidR="00D122B9" w:rsidRDefault="00D122B9">
      <w:pPr>
        <w:pStyle w:val="ConsPlusNormal"/>
        <w:ind w:firstLine="540"/>
        <w:jc w:val="both"/>
      </w:pPr>
      <w: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p w:rsidR="00D122B9" w:rsidRDefault="00D122B9">
      <w:pPr>
        <w:pStyle w:val="ConsPlusNormal"/>
        <w:ind w:firstLine="540"/>
        <w:jc w:val="both"/>
      </w:pPr>
      <w:r>
        <w:t>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информированием его о принятом решении.</w:t>
      </w: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ind w:firstLine="540"/>
        <w:jc w:val="both"/>
      </w:pPr>
    </w:p>
    <w:p w:rsidR="00D122B9" w:rsidRDefault="00D122B9">
      <w:pPr>
        <w:pStyle w:val="ConsPlusNormal"/>
        <w:jc w:val="right"/>
      </w:pPr>
      <w:r>
        <w:t>Приложение N 1</w:t>
      </w:r>
    </w:p>
    <w:p w:rsidR="00D122B9" w:rsidRDefault="00D122B9">
      <w:pPr>
        <w:pStyle w:val="ConsPlusNormal"/>
        <w:jc w:val="right"/>
      </w:pPr>
      <w:r>
        <w:t>к Административному регламенту</w:t>
      </w:r>
    </w:p>
    <w:p w:rsidR="00D122B9" w:rsidRDefault="00D122B9">
      <w:pPr>
        <w:pStyle w:val="ConsPlusNormal"/>
        <w:jc w:val="right"/>
      </w:pPr>
      <w:r>
        <w:t>исполнения Федеральным казначейством</w:t>
      </w:r>
    </w:p>
    <w:p w:rsidR="00D122B9" w:rsidRDefault="00D122B9">
      <w:pPr>
        <w:pStyle w:val="ConsPlusNormal"/>
        <w:jc w:val="right"/>
      </w:pPr>
      <w:r>
        <w:t>государственной функции организации</w:t>
      </w:r>
    </w:p>
    <w:p w:rsidR="00D122B9" w:rsidRDefault="00D122B9">
      <w:pPr>
        <w:pStyle w:val="ConsPlusNormal"/>
        <w:jc w:val="right"/>
      </w:pPr>
      <w:r>
        <w:t>исполнения судебных актов,</w:t>
      </w:r>
    </w:p>
    <w:p w:rsidR="00D122B9" w:rsidRDefault="00D122B9">
      <w:pPr>
        <w:pStyle w:val="ConsPlusNormal"/>
        <w:jc w:val="right"/>
      </w:pPr>
      <w:r>
        <w:t>предусматривающих обращение взыскания</w:t>
      </w:r>
    </w:p>
    <w:p w:rsidR="00D122B9" w:rsidRDefault="00D122B9">
      <w:pPr>
        <w:pStyle w:val="ConsPlusNormal"/>
        <w:jc w:val="right"/>
      </w:pPr>
      <w:r>
        <w:t>на средства федерального бюджета по</w:t>
      </w:r>
    </w:p>
    <w:p w:rsidR="00D122B9" w:rsidRDefault="00D122B9">
      <w:pPr>
        <w:pStyle w:val="ConsPlusNormal"/>
        <w:jc w:val="right"/>
      </w:pPr>
      <w:r>
        <w:lastRenderedPageBreak/>
        <w:t>денежным обязательствам федеральных</w:t>
      </w:r>
    </w:p>
    <w:p w:rsidR="00D122B9" w:rsidRDefault="00D122B9">
      <w:pPr>
        <w:pStyle w:val="ConsPlusNormal"/>
        <w:jc w:val="right"/>
      </w:pPr>
      <w:r>
        <w:t>бюджетных учреждений, утвержденному</w:t>
      </w:r>
    </w:p>
    <w:p w:rsidR="00D122B9" w:rsidRDefault="00D122B9">
      <w:pPr>
        <w:pStyle w:val="ConsPlusNormal"/>
        <w:jc w:val="right"/>
      </w:pPr>
      <w:r>
        <w:t>Приказом Министерства финансов</w:t>
      </w:r>
    </w:p>
    <w:p w:rsidR="00D122B9" w:rsidRDefault="00D122B9">
      <w:pPr>
        <w:pStyle w:val="ConsPlusNormal"/>
        <w:jc w:val="right"/>
      </w:pPr>
      <w:r>
        <w:t>Российской Федерации</w:t>
      </w:r>
    </w:p>
    <w:p w:rsidR="00D122B9" w:rsidRDefault="00D122B9">
      <w:pPr>
        <w:pStyle w:val="ConsPlusNormal"/>
        <w:jc w:val="right"/>
      </w:pPr>
      <w:r>
        <w:t>от 22 сентября 2008 г. N 99н</w:t>
      </w:r>
    </w:p>
    <w:p w:rsidR="00D122B9" w:rsidRDefault="00D122B9">
      <w:pPr>
        <w:pStyle w:val="ConsPlusNormal"/>
        <w:ind w:firstLine="540"/>
        <w:jc w:val="both"/>
      </w:pPr>
    </w:p>
    <w:p w:rsidR="00D122B9" w:rsidRDefault="00D122B9">
      <w:pPr>
        <w:pStyle w:val="ConsPlusNormal"/>
        <w:jc w:val="center"/>
      </w:pPr>
      <w:bookmarkStart w:id="14" w:name="P478"/>
      <w:bookmarkEnd w:id="14"/>
      <w:r>
        <w:t>РЕКВИЗИТЫ АДРЕСОВ, ТЕЛЕФОНЫ И АДРЕСА</w:t>
      </w:r>
    </w:p>
    <w:p w:rsidR="00D122B9" w:rsidRDefault="00D122B9">
      <w:pPr>
        <w:pStyle w:val="ConsPlusNormal"/>
        <w:jc w:val="center"/>
      </w:pPr>
      <w:r>
        <w:t>ЭЛЕКТРОННЫХ САЙТОВ УПРАВЛЕНИЙ ФЕДЕРАЛЬНОГО КАЗНАЧЕЙСТВА</w:t>
      </w:r>
    </w:p>
    <w:p w:rsidR="00D122B9" w:rsidRDefault="00D122B9">
      <w:pPr>
        <w:pStyle w:val="ConsPlusNormal"/>
        <w:jc w:val="center"/>
      </w:pPr>
      <w:r>
        <w:t>ПО СУБЪЕКТАМ РОССИЙСКОЙ ФЕДЕРАЦИИ</w:t>
      </w:r>
    </w:p>
    <w:p w:rsidR="00D122B9" w:rsidRDefault="00D122B9">
      <w:pPr>
        <w:pStyle w:val="ConsPlusNormal"/>
        <w:ind w:firstLine="540"/>
        <w:jc w:val="both"/>
      </w:pPr>
    </w:p>
    <w:p w:rsidR="00D122B9" w:rsidRDefault="00D122B9">
      <w:pPr>
        <w:pStyle w:val="ConsPlusNormal"/>
        <w:jc w:val="both"/>
      </w:pPr>
      <w:r>
        <w:t>Управление Федерального казначейства по Республике Адыгея (Адыгея)</w:t>
      </w:r>
    </w:p>
    <w:p w:rsidR="00D122B9" w:rsidRDefault="00D122B9">
      <w:pPr>
        <w:pStyle w:val="ConsPlusNormal"/>
        <w:jc w:val="both"/>
      </w:pPr>
      <w:r>
        <w:t>Адрес: 385000, г. Майкоп, ул. Гоголя, 18</w:t>
      </w:r>
    </w:p>
    <w:p w:rsidR="00D122B9" w:rsidRDefault="00D122B9">
      <w:pPr>
        <w:pStyle w:val="ConsPlusNormal"/>
        <w:jc w:val="both"/>
      </w:pPr>
      <w:r>
        <w:t>Телефон: 8-8772-52-48-00</w:t>
      </w:r>
    </w:p>
    <w:p w:rsidR="00D122B9" w:rsidRDefault="00D122B9">
      <w:pPr>
        <w:pStyle w:val="ConsPlusNormal"/>
        <w:jc w:val="both"/>
      </w:pPr>
      <w:r>
        <w:t>Адрес сайта: adygeya.roskazna.ru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Алтай</w:t>
      </w:r>
    </w:p>
    <w:p w:rsidR="00D122B9" w:rsidRDefault="00D122B9">
      <w:pPr>
        <w:pStyle w:val="ConsPlusNormal"/>
        <w:jc w:val="both"/>
      </w:pPr>
      <w:r>
        <w:t>Адрес: 649000, г. Горно-Алтайск, ул. Чаптынова, 4</w:t>
      </w:r>
    </w:p>
    <w:p w:rsidR="00D122B9" w:rsidRDefault="00D122B9">
      <w:pPr>
        <w:pStyle w:val="ConsPlusNormal"/>
        <w:jc w:val="both"/>
      </w:pPr>
      <w:r>
        <w:t>Телефон: 8-38822-2-84-28</w:t>
      </w:r>
    </w:p>
    <w:p w:rsidR="00D122B9" w:rsidRDefault="00D122B9">
      <w:pPr>
        <w:pStyle w:val="ConsPlusNormal"/>
        <w:jc w:val="both"/>
      </w:pPr>
      <w:r>
        <w:t>Адрес сайта: altay.roskazna.ru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Башкортостан</w:t>
      </w:r>
    </w:p>
    <w:p w:rsidR="00D122B9" w:rsidRDefault="00D122B9">
      <w:pPr>
        <w:pStyle w:val="ConsPlusNormal"/>
        <w:jc w:val="both"/>
      </w:pPr>
      <w:r>
        <w:t>Адрес: 450076, г. Уфа, ул. Гоголя, 62</w:t>
      </w:r>
    </w:p>
    <w:p w:rsidR="00D122B9" w:rsidRDefault="00D122B9">
      <w:pPr>
        <w:pStyle w:val="ConsPlusNormal"/>
        <w:jc w:val="both"/>
      </w:pPr>
      <w:r>
        <w:t>Телефон: 8-3472-51-50-99</w:t>
      </w:r>
    </w:p>
    <w:p w:rsidR="00D122B9" w:rsidRDefault="00D122B9">
      <w:pPr>
        <w:pStyle w:val="ConsPlusNormal"/>
        <w:jc w:val="both"/>
      </w:pPr>
      <w:r>
        <w:t>Адрес сайта: ufa.roskazna.ru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Бурятия</w:t>
      </w:r>
    </w:p>
    <w:p w:rsidR="00D122B9" w:rsidRDefault="00D122B9">
      <w:pPr>
        <w:pStyle w:val="ConsPlusNormal"/>
        <w:jc w:val="both"/>
      </w:pPr>
      <w:r>
        <w:t>Адрес: 670010, г. Улан-Удэ, ул. Толстого, 3</w:t>
      </w:r>
    </w:p>
    <w:p w:rsidR="00D122B9" w:rsidRDefault="00D122B9">
      <w:pPr>
        <w:pStyle w:val="ConsPlusNormal"/>
        <w:jc w:val="both"/>
      </w:pPr>
      <w:r>
        <w:t>Телефон: 8-3012-22-27-95</w:t>
      </w:r>
    </w:p>
    <w:p w:rsidR="00D122B9" w:rsidRDefault="00D122B9">
      <w:pPr>
        <w:pStyle w:val="ConsPlusNormal"/>
        <w:jc w:val="both"/>
      </w:pPr>
      <w:r>
        <w:t>Адрес сайта: buryatia.roskazna.ru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Дагестан</w:t>
      </w:r>
    </w:p>
    <w:p w:rsidR="00D122B9" w:rsidRDefault="00D122B9">
      <w:pPr>
        <w:pStyle w:val="ConsPlusNormal"/>
        <w:jc w:val="both"/>
      </w:pPr>
      <w:r>
        <w:t>Адрес: 367015, г. Махачкала, ул. Ярагского, 93</w:t>
      </w:r>
    </w:p>
    <w:p w:rsidR="00D122B9" w:rsidRDefault="00D122B9">
      <w:pPr>
        <w:pStyle w:val="ConsPlusNormal"/>
        <w:jc w:val="both"/>
      </w:pPr>
      <w:r>
        <w:t>Телефон: 8-8722-67-00-77</w:t>
      </w:r>
    </w:p>
    <w:p w:rsidR="00D122B9" w:rsidRDefault="00D122B9">
      <w:pPr>
        <w:pStyle w:val="ConsPlusNormal"/>
        <w:jc w:val="both"/>
      </w:pPr>
      <w:r>
        <w:t>Адрес сайта: dagestan.roskazna.ru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Ингушетия</w:t>
      </w:r>
    </w:p>
    <w:p w:rsidR="00D122B9" w:rsidRDefault="00D122B9">
      <w:pPr>
        <w:pStyle w:val="ConsPlusNormal"/>
        <w:jc w:val="both"/>
      </w:pPr>
      <w:r>
        <w:t>Адрес: 386001, г. Магас, ул. Горчханова, 7</w:t>
      </w:r>
    </w:p>
    <w:p w:rsidR="00D122B9" w:rsidRDefault="00D122B9">
      <w:pPr>
        <w:pStyle w:val="ConsPlusNormal"/>
        <w:jc w:val="both"/>
      </w:pPr>
      <w:r>
        <w:t>Телефон: 8-8734-55-14-56</w:t>
      </w:r>
    </w:p>
    <w:p w:rsidR="00D122B9" w:rsidRDefault="00D122B9">
      <w:pPr>
        <w:pStyle w:val="ConsPlusNormal"/>
        <w:jc w:val="both"/>
      </w:pPr>
      <w:r>
        <w:t>Адрес сайта: ufkl4.roskazna.ru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Кабардино-Балкарской Республике</w:t>
      </w:r>
    </w:p>
    <w:p w:rsidR="00D122B9" w:rsidRDefault="00D122B9">
      <w:pPr>
        <w:pStyle w:val="ConsPlusNormal"/>
        <w:jc w:val="both"/>
      </w:pPr>
      <w:r>
        <w:t>Адрес: 360000, г. Нальчик, ул. Ногмова, 37</w:t>
      </w:r>
    </w:p>
    <w:p w:rsidR="00D122B9" w:rsidRDefault="00D122B9">
      <w:pPr>
        <w:pStyle w:val="ConsPlusNormal"/>
        <w:jc w:val="both"/>
      </w:pPr>
      <w:r>
        <w:t>Телефон: 8-8662-42-03-99</w:t>
      </w:r>
    </w:p>
    <w:p w:rsidR="00D122B9" w:rsidRDefault="00D122B9">
      <w:pPr>
        <w:pStyle w:val="ConsPlusNormal"/>
        <w:jc w:val="both"/>
      </w:pPr>
      <w:r>
        <w:t>Адрес сайта: kabardino-balkaria.roskazna.ru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Калмыкия</w:t>
      </w:r>
    </w:p>
    <w:p w:rsidR="00D122B9" w:rsidRDefault="00D122B9">
      <w:pPr>
        <w:pStyle w:val="ConsPlusNormal"/>
        <w:jc w:val="both"/>
      </w:pPr>
      <w:r>
        <w:t>Адрес: 358000, г. Элиста, ул. Ленина, 242</w:t>
      </w:r>
    </w:p>
    <w:p w:rsidR="00D122B9" w:rsidRDefault="00D122B9">
      <w:pPr>
        <w:pStyle w:val="ConsPlusNormal"/>
        <w:jc w:val="both"/>
      </w:pPr>
      <w:r>
        <w:t>Телефон: 8-84722-4-01-39</w:t>
      </w:r>
    </w:p>
    <w:p w:rsidR="00D122B9" w:rsidRDefault="00D122B9">
      <w:pPr>
        <w:pStyle w:val="ConsPlusNormal"/>
        <w:jc w:val="both"/>
      </w:pPr>
      <w:r>
        <w:t>Адрес сайта: kalmykia.roskazna.ru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Карачаево-Черкесской Республике</w:t>
      </w:r>
    </w:p>
    <w:p w:rsidR="00D122B9" w:rsidRDefault="00D122B9">
      <w:pPr>
        <w:pStyle w:val="ConsPlusNormal"/>
        <w:jc w:val="both"/>
      </w:pPr>
      <w:r>
        <w:t>Адрес: 369000, г. Черкесск, ул. Красноармейская, 70а</w:t>
      </w:r>
    </w:p>
    <w:p w:rsidR="00D122B9" w:rsidRDefault="00D122B9">
      <w:pPr>
        <w:pStyle w:val="ConsPlusNormal"/>
        <w:jc w:val="both"/>
      </w:pPr>
      <w:r>
        <w:t>Телефон: 8-87822-5-00-21</w:t>
      </w:r>
    </w:p>
    <w:p w:rsidR="00D122B9" w:rsidRDefault="00D122B9">
      <w:pPr>
        <w:pStyle w:val="ConsPlusNormal"/>
        <w:jc w:val="both"/>
      </w:pPr>
      <w:r>
        <w:t>Адрес сайта: karachaevocherkessia.roskazna.ru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Карелия</w:t>
      </w:r>
    </w:p>
    <w:p w:rsidR="00D122B9" w:rsidRDefault="00D122B9">
      <w:pPr>
        <w:pStyle w:val="ConsPlusNormal"/>
        <w:jc w:val="both"/>
      </w:pPr>
      <w:r>
        <w:t>Адрес: 185035, г. Петрозаводск, ул. Куйбышева, 21</w:t>
      </w:r>
    </w:p>
    <w:p w:rsidR="00D122B9" w:rsidRDefault="00D122B9">
      <w:pPr>
        <w:pStyle w:val="ConsPlusNormal"/>
        <w:jc w:val="both"/>
      </w:pPr>
      <w:r>
        <w:t>Телефон: 8-8142-76-50-44</w:t>
      </w:r>
    </w:p>
    <w:p w:rsidR="00D122B9" w:rsidRDefault="00D122B9">
      <w:pPr>
        <w:pStyle w:val="ConsPlusNormal"/>
        <w:jc w:val="both"/>
      </w:pPr>
      <w:r>
        <w:t>Адрес сайта: karelia.roskazna.ru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Коми</w:t>
      </w:r>
    </w:p>
    <w:p w:rsidR="00D122B9" w:rsidRDefault="00D122B9">
      <w:pPr>
        <w:pStyle w:val="ConsPlusNormal"/>
        <w:jc w:val="both"/>
      </w:pPr>
      <w:r>
        <w:t>Адрес: 167031, г. Сыктывкар, ул. Громова, 45</w:t>
      </w:r>
    </w:p>
    <w:p w:rsidR="00D122B9" w:rsidRDefault="00D122B9">
      <w:pPr>
        <w:pStyle w:val="ConsPlusNormal"/>
        <w:jc w:val="both"/>
      </w:pPr>
      <w:r>
        <w:t>Телефон: 8-8212-25-78-05</w:t>
      </w:r>
    </w:p>
    <w:p w:rsidR="00D122B9" w:rsidRDefault="00D122B9">
      <w:pPr>
        <w:pStyle w:val="ConsPlusNormal"/>
        <w:jc w:val="both"/>
      </w:pPr>
      <w:r>
        <w:t>Адрес сайта: komi.roskazna.ru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Марий Эл</w:t>
      </w:r>
    </w:p>
    <w:p w:rsidR="00D122B9" w:rsidRDefault="00D122B9">
      <w:pPr>
        <w:pStyle w:val="ConsPlusNormal"/>
        <w:jc w:val="both"/>
      </w:pPr>
      <w:r>
        <w:t>Адрес: 424000, г. Йошкар-Ола, ул. К. Маркса, 85</w:t>
      </w:r>
    </w:p>
    <w:p w:rsidR="00D122B9" w:rsidRDefault="00D122B9">
      <w:pPr>
        <w:pStyle w:val="ConsPlusNormal"/>
        <w:jc w:val="both"/>
      </w:pPr>
      <w:r>
        <w:t>Телефон: 8-8362-68-48-00</w:t>
      </w:r>
    </w:p>
    <w:p w:rsidR="00D122B9" w:rsidRDefault="00D122B9">
      <w:pPr>
        <w:pStyle w:val="ConsPlusNormal"/>
        <w:jc w:val="both"/>
      </w:pPr>
      <w:r>
        <w:t>Адрес сайта: mariy-el.roskazna.ru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Мордовия</w:t>
      </w:r>
    </w:p>
    <w:p w:rsidR="00D122B9" w:rsidRDefault="00D122B9">
      <w:pPr>
        <w:pStyle w:val="ConsPlusNormal"/>
        <w:jc w:val="both"/>
      </w:pPr>
      <w:r>
        <w:t>Адрес: 430005, г. Саранск, ул. Коммунистическая, 33/1</w:t>
      </w:r>
    </w:p>
    <w:p w:rsidR="00D122B9" w:rsidRDefault="00D122B9">
      <w:pPr>
        <w:pStyle w:val="ConsPlusNormal"/>
        <w:jc w:val="both"/>
      </w:pPr>
      <w:r>
        <w:t>Телефон: 8-8342-28-10-01, 47-52-80</w:t>
      </w:r>
    </w:p>
    <w:p w:rsidR="00D122B9" w:rsidRDefault="00D122B9">
      <w:pPr>
        <w:pStyle w:val="ConsPlusNormal"/>
        <w:jc w:val="both"/>
      </w:pPr>
      <w:r>
        <w:t>Адрес сайта: mordovia.roskazna.ru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Саха (Якутия)</w:t>
      </w:r>
    </w:p>
    <w:p w:rsidR="00D122B9" w:rsidRDefault="00D122B9">
      <w:pPr>
        <w:pStyle w:val="ConsPlusNormal"/>
        <w:jc w:val="both"/>
      </w:pPr>
      <w:r>
        <w:t>Адрес: 677000, г. Якутск, ул. Дзержинского, 22/7</w:t>
      </w:r>
    </w:p>
    <w:p w:rsidR="00D122B9" w:rsidRDefault="00D122B9">
      <w:pPr>
        <w:pStyle w:val="ConsPlusNormal"/>
        <w:jc w:val="both"/>
      </w:pPr>
      <w:r>
        <w:t>Телефон: 8-4112-45-37-67</w:t>
      </w:r>
    </w:p>
    <w:p w:rsidR="00D122B9" w:rsidRDefault="00D122B9">
      <w:pPr>
        <w:pStyle w:val="ConsPlusNormal"/>
        <w:jc w:val="both"/>
      </w:pPr>
      <w:r>
        <w:t>Адрес сайта: yakutia.roskazna.ru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Северная Осетия - Алания</w:t>
      </w:r>
    </w:p>
    <w:p w:rsidR="00D122B9" w:rsidRDefault="00D122B9">
      <w:pPr>
        <w:pStyle w:val="ConsPlusNormal"/>
        <w:jc w:val="both"/>
      </w:pPr>
      <w:r>
        <w:t>Адрес: 362008, г. Владикавказ, ул. Коцоева, 24</w:t>
      </w:r>
    </w:p>
    <w:p w:rsidR="00D122B9" w:rsidRDefault="00D122B9">
      <w:pPr>
        <w:pStyle w:val="ConsPlusNormal"/>
        <w:jc w:val="both"/>
      </w:pPr>
      <w:r>
        <w:t>Телефон: 8-8672 53-57-48, 53-59-76</w:t>
      </w:r>
    </w:p>
    <w:p w:rsidR="00D122B9" w:rsidRDefault="00D122B9">
      <w:pPr>
        <w:pStyle w:val="ConsPlusNormal"/>
        <w:jc w:val="both"/>
      </w:pPr>
      <w:r>
        <w:t>Адрес сайта: alania.roskazna.ru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Татарстан</w:t>
      </w:r>
    </w:p>
    <w:p w:rsidR="00D122B9" w:rsidRDefault="00D122B9">
      <w:pPr>
        <w:pStyle w:val="ConsPlusNormal"/>
        <w:jc w:val="both"/>
      </w:pPr>
      <w:r>
        <w:t>Адрес: 420094, г. Казань, ул. Короленко, 58а</w:t>
      </w:r>
    </w:p>
    <w:p w:rsidR="00D122B9" w:rsidRDefault="00D122B9">
      <w:pPr>
        <w:pStyle w:val="ConsPlusNormal"/>
        <w:jc w:val="both"/>
      </w:pPr>
      <w:r>
        <w:t>Телефон: 8-843-516-97-00</w:t>
      </w:r>
    </w:p>
    <w:p w:rsidR="00D122B9" w:rsidRDefault="00D122B9">
      <w:pPr>
        <w:pStyle w:val="ConsPlusNormal"/>
        <w:jc w:val="both"/>
      </w:pPr>
      <w:r>
        <w:t>Адрес сайта: tatarstan.roskazna.ru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Тыва</w:t>
      </w:r>
    </w:p>
    <w:p w:rsidR="00D122B9" w:rsidRDefault="00D122B9">
      <w:pPr>
        <w:pStyle w:val="ConsPlusNormal"/>
        <w:jc w:val="both"/>
      </w:pPr>
      <w:r>
        <w:t>Адрес: 667000, г. Кызыл, ул. Красноармейская, 76а</w:t>
      </w:r>
    </w:p>
    <w:p w:rsidR="00D122B9" w:rsidRDefault="00D122B9">
      <w:pPr>
        <w:pStyle w:val="ConsPlusNormal"/>
        <w:jc w:val="both"/>
      </w:pPr>
      <w:r>
        <w:t>Телефон: 8-39422-3-59-78</w:t>
      </w:r>
    </w:p>
    <w:p w:rsidR="00D122B9" w:rsidRDefault="00D122B9">
      <w:pPr>
        <w:pStyle w:val="ConsPlusNormal"/>
        <w:jc w:val="both"/>
      </w:pPr>
      <w:r>
        <w:t>Адрес сайта: ufkl2.roskazna.ru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Удмуртской Республике</w:t>
      </w:r>
    </w:p>
    <w:p w:rsidR="00D122B9" w:rsidRDefault="00D122B9">
      <w:pPr>
        <w:pStyle w:val="ConsPlusNormal"/>
        <w:jc w:val="both"/>
      </w:pPr>
      <w:r>
        <w:t>Адрес: 426003, г. Ижевск, ул. Карла Либкнехта, 8</w:t>
      </w:r>
    </w:p>
    <w:p w:rsidR="00D122B9" w:rsidRDefault="00D122B9">
      <w:pPr>
        <w:pStyle w:val="ConsPlusNormal"/>
        <w:jc w:val="both"/>
      </w:pPr>
      <w:r>
        <w:t>Телефон: 8-3412-48-08-01</w:t>
      </w:r>
    </w:p>
    <w:p w:rsidR="00D122B9" w:rsidRDefault="00D122B9">
      <w:pPr>
        <w:pStyle w:val="ConsPlusNormal"/>
        <w:jc w:val="both"/>
      </w:pPr>
      <w:r>
        <w:t>Адрес сайта: udmurtia.roskazna.ru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Республике Хакасия</w:t>
      </w:r>
    </w:p>
    <w:p w:rsidR="00D122B9" w:rsidRDefault="00D122B9">
      <w:pPr>
        <w:pStyle w:val="ConsPlusNormal"/>
        <w:jc w:val="both"/>
      </w:pPr>
      <w:r>
        <w:t>Адрес: 655017, г. Абакан, ул. Советская, 41</w:t>
      </w:r>
    </w:p>
    <w:p w:rsidR="00D122B9" w:rsidRDefault="00D122B9">
      <w:pPr>
        <w:pStyle w:val="ConsPlusNormal"/>
        <w:jc w:val="both"/>
      </w:pPr>
      <w:r>
        <w:t>Телефон: 8-3902-22-11-66</w:t>
      </w:r>
    </w:p>
    <w:p w:rsidR="00D122B9" w:rsidRDefault="00D122B9">
      <w:pPr>
        <w:pStyle w:val="ConsPlusNormal"/>
        <w:jc w:val="both"/>
      </w:pPr>
      <w:r>
        <w:t>Адрес сайта: hakasia.roskazna.ru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Чеченской Республике</w:t>
      </w:r>
    </w:p>
    <w:p w:rsidR="00D122B9" w:rsidRDefault="00D122B9">
      <w:pPr>
        <w:pStyle w:val="ConsPlusNormal"/>
        <w:jc w:val="both"/>
      </w:pPr>
      <w:r>
        <w:t>Адрес: 364051, г. Грозный, ул. Космонавтов, 15</w:t>
      </w:r>
    </w:p>
    <w:p w:rsidR="00D122B9" w:rsidRDefault="00D122B9">
      <w:pPr>
        <w:pStyle w:val="ConsPlusNormal"/>
        <w:jc w:val="both"/>
      </w:pPr>
      <w:r>
        <w:t>Телефон: 8-8712-22-35-67</w:t>
      </w:r>
    </w:p>
    <w:p w:rsidR="00D122B9" w:rsidRDefault="00D122B9">
      <w:pPr>
        <w:pStyle w:val="ConsPlusNormal"/>
        <w:jc w:val="both"/>
      </w:pPr>
      <w:r>
        <w:lastRenderedPageBreak/>
        <w:t>Адрес сайта: chechnya.roskazna.ru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Чувашской Республике</w:t>
      </w:r>
    </w:p>
    <w:p w:rsidR="00D122B9" w:rsidRDefault="00D122B9">
      <w:pPr>
        <w:pStyle w:val="ConsPlusNormal"/>
        <w:jc w:val="both"/>
      </w:pPr>
      <w:r>
        <w:t>Адрес: 428004, г. Чебоксары, ул. Урицкого, д. 14</w:t>
      </w:r>
    </w:p>
    <w:p w:rsidR="00D122B9" w:rsidRDefault="00D122B9">
      <w:pPr>
        <w:pStyle w:val="ConsPlusNormal"/>
        <w:jc w:val="both"/>
      </w:pPr>
      <w:r>
        <w:t>Телефон: 8-8352-62-10-44</w:t>
      </w:r>
    </w:p>
    <w:p w:rsidR="00D122B9" w:rsidRDefault="00D122B9">
      <w:pPr>
        <w:pStyle w:val="ConsPlusNormal"/>
        <w:jc w:val="both"/>
      </w:pPr>
      <w:r>
        <w:t>Адрес сайта: chuvashia.roskazna.ru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Алтайскому краю</w:t>
      </w:r>
    </w:p>
    <w:p w:rsidR="00D122B9" w:rsidRDefault="00D122B9">
      <w:pPr>
        <w:pStyle w:val="ConsPlusNormal"/>
        <w:jc w:val="both"/>
      </w:pPr>
      <w:r>
        <w:t>Адрес: 656049, г. Барнаул, Красноармейский пр., 9</w:t>
      </w:r>
    </w:p>
    <w:p w:rsidR="00D122B9" w:rsidRDefault="00D122B9">
      <w:pPr>
        <w:pStyle w:val="ConsPlusNormal"/>
        <w:jc w:val="both"/>
      </w:pPr>
      <w:r>
        <w:t>Телефон: 8-3852-39-22-01, 39-22-00</w:t>
      </w:r>
    </w:p>
    <w:p w:rsidR="00D122B9" w:rsidRDefault="00D122B9">
      <w:pPr>
        <w:pStyle w:val="ConsPlusNormal"/>
        <w:jc w:val="both"/>
      </w:pPr>
      <w:r>
        <w:t>Адрес сайта: altay.roskazna.ru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Камчатскому краю</w:t>
      </w:r>
    </w:p>
    <w:p w:rsidR="00D122B9" w:rsidRDefault="00D122B9">
      <w:pPr>
        <w:pStyle w:val="ConsPlusNormal"/>
        <w:jc w:val="both"/>
      </w:pPr>
      <w:r>
        <w:t>Адрес: 683003, г. Петропавловск-Камчатский, ул. Ленинградская, д. 89</w:t>
      </w:r>
    </w:p>
    <w:p w:rsidR="00D122B9" w:rsidRDefault="00D122B9">
      <w:pPr>
        <w:pStyle w:val="ConsPlusNormal"/>
        <w:jc w:val="both"/>
      </w:pPr>
      <w:r>
        <w:t>Телефон: 8-4152 41-98-00, 41-98-56, 46-81-40</w:t>
      </w:r>
    </w:p>
    <w:p w:rsidR="00D122B9" w:rsidRDefault="00D122B9">
      <w:pPr>
        <w:pStyle w:val="ConsPlusNormal"/>
        <w:jc w:val="both"/>
      </w:pPr>
      <w:r>
        <w:t>Адрес сайта: kamchatka.roskazna.ru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Краснодарскому краю</w:t>
      </w:r>
    </w:p>
    <w:p w:rsidR="00D122B9" w:rsidRDefault="00D122B9">
      <w:pPr>
        <w:pStyle w:val="ConsPlusNormal"/>
        <w:jc w:val="both"/>
      </w:pPr>
      <w:r>
        <w:t>Адрес: 350000, г. Краснодар, ул. Карасунская, 155</w:t>
      </w:r>
    </w:p>
    <w:p w:rsidR="00D122B9" w:rsidRDefault="00D122B9">
      <w:pPr>
        <w:pStyle w:val="ConsPlusNormal"/>
        <w:jc w:val="both"/>
      </w:pPr>
      <w:r>
        <w:t>Телефон: 8-861-268-50-47</w:t>
      </w:r>
    </w:p>
    <w:p w:rsidR="00D122B9" w:rsidRDefault="00D122B9">
      <w:pPr>
        <w:pStyle w:val="ConsPlusNormal"/>
        <w:jc w:val="both"/>
      </w:pPr>
      <w:r>
        <w:t>Адрес сайта: www.kubufk.ru</w:t>
      </w:r>
    </w:p>
    <w:p w:rsidR="00D122B9" w:rsidRDefault="00D122B9">
      <w:pPr>
        <w:pStyle w:val="ConsPlusNormal"/>
        <w:jc w:val="both"/>
      </w:pPr>
    </w:p>
    <w:p w:rsidR="00D122B9" w:rsidRDefault="00D122B9">
      <w:pPr>
        <w:pStyle w:val="ConsPlusNormal"/>
        <w:jc w:val="both"/>
      </w:pPr>
      <w:r>
        <w:t>Управление Федерального казначейства по Красноярскому краю</w:t>
      </w:r>
    </w:p>
    <w:p w:rsidR="00D122B9" w:rsidRDefault="00D122B9">
      <w:pPr>
        <w:pStyle w:val="ConsPlusNormal"/>
        <w:jc w:val="both"/>
      </w:pPr>
      <w:r>
        <w:t>Адрес: 660021, г. Красноярск, пр. Мира, 103</w:t>
      </w:r>
    </w:p>
    <w:p w:rsidR="00D122B9" w:rsidRDefault="00D122B9">
      <w:pPr>
        <w:pStyle w:val="ConsPlusNormal"/>
        <w:jc w:val="both"/>
      </w:pPr>
      <w:r>
        <w:t>Телефон: 8-3912-23-75-00</w:t>
      </w:r>
    </w:p>
    <w:p w:rsidR="00D122B9" w:rsidRDefault="00D122B9">
      <w:pPr>
        <w:pStyle w:val="ConsPlusNormal"/>
        <w:jc w:val="both"/>
      </w:pPr>
      <w:r>
        <w:t>Адрес сайта: krasnoyarsk.roskazna.ru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Пермскому краю</w:t>
      </w:r>
    </w:p>
    <w:p w:rsidR="00D122B9" w:rsidRDefault="00D122B9">
      <w:pPr>
        <w:pStyle w:val="ConsPlusNormal"/>
        <w:jc w:val="both"/>
      </w:pPr>
      <w:r>
        <w:t>Адрес: 614990, г. Пермь, Комсомольский пр-т, 22</w:t>
      </w:r>
    </w:p>
    <w:p w:rsidR="00D122B9" w:rsidRDefault="00D122B9">
      <w:pPr>
        <w:pStyle w:val="ConsPlusNormal"/>
        <w:jc w:val="both"/>
      </w:pPr>
      <w:r>
        <w:t>Телефон: 8-3422 12-10-33, 12-96-47, 12-17-84</w:t>
      </w:r>
    </w:p>
    <w:p w:rsidR="00D122B9" w:rsidRDefault="00D122B9">
      <w:pPr>
        <w:pStyle w:val="ConsPlusNormal"/>
        <w:jc w:val="both"/>
      </w:pPr>
      <w:r>
        <w:t>Адрес сайта: perm.roskazna.ru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Приморскому краю</w:t>
      </w:r>
    </w:p>
    <w:p w:rsidR="00D122B9" w:rsidRDefault="00D122B9">
      <w:pPr>
        <w:pStyle w:val="ConsPlusNormal"/>
        <w:jc w:val="both"/>
      </w:pPr>
      <w:r>
        <w:t>Адрес: 690091, г. Владивосток, ул. Светланская, д. 69</w:t>
      </w:r>
    </w:p>
    <w:p w:rsidR="00D122B9" w:rsidRDefault="00D122B9">
      <w:pPr>
        <w:pStyle w:val="ConsPlusNormal"/>
        <w:jc w:val="both"/>
      </w:pPr>
      <w:r>
        <w:t>Телефон: 8-4232-20-50-26</w:t>
      </w:r>
    </w:p>
    <w:p w:rsidR="00D122B9" w:rsidRDefault="00D122B9">
      <w:pPr>
        <w:pStyle w:val="ConsPlusNormal"/>
        <w:jc w:val="both"/>
      </w:pPr>
      <w:r>
        <w:t>Адрес сайта: vladivostok.roskazna.ru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Ставропольскому краю</w:t>
      </w:r>
    </w:p>
    <w:p w:rsidR="00D122B9" w:rsidRDefault="00D122B9">
      <w:pPr>
        <w:pStyle w:val="ConsPlusNormal"/>
        <w:jc w:val="both"/>
      </w:pPr>
      <w:r>
        <w:t>Адрес: 355002, г. Ставрополь, ул. Артема, 20</w:t>
      </w:r>
    </w:p>
    <w:p w:rsidR="00D122B9" w:rsidRDefault="00D122B9">
      <w:pPr>
        <w:pStyle w:val="ConsPlusNormal"/>
        <w:jc w:val="both"/>
      </w:pPr>
      <w:r>
        <w:t>Телефон: 8-8652-37-29-20</w:t>
      </w:r>
    </w:p>
    <w:p w:rsidR="00D122B9" w:rsidRDefault="00D122B9">
      <w:pPr>
        <w:pStyle w:val="ConsPlusNormal"/>
        <w:jc w:val="both"/>
      </w:pPr>
      <w:r>
        <w:t>Адрес сайта: stv.roskazna.ru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Хабаровскому краю</w:t>
      </w:r>
    </w:p>
    <w:p w:rsidR="00D122B9" w:rsidRDefault="00D122B9">
      <w:pPr>
        <w:pStyle w:val="ConsPlusNormal"/>
        <w:jc w:val="both"/>
      </w:pPr>
      <w:r>
        <w:t>Адрес: 680000, г. Хабаровск, ул. Дзержинского, д. 41</w:t>
      </w:r>
    </w:p>
    <w:p w:rsidR="00D122B9" w:rsidRDefault="00D122B9">
      <w:pPr>
        <w:pStyle w:val="ConsPlusNormal"/>
        <w:jc w:val="both"/>
      </w:pPr>
      <w:r>
        <w:t>Телефон: 8-4212-32-65-58</w:t>
      </w:r>
    </w:p>
    <w:p w:rsidR="00D122B9" w:rsidRDefault="00D122B9">
      <w:pPr>
        <w:pStyle w:val="ConsPlusNormal"/>
        <w:jc w:val="both"/>
      </w:pPr>
      <w:r>
        <w:t>Адрес сайта: habarovsk.roskazna.ru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Амурской области</w:t>
      </w:r>
    </w:p>
    <w:p w:rsidR="00D122B9" w:rsidRDefault="00D122B9">
      <w:pPr>
        <w:pStyle w:val="ConsPlusNormal"/>
        <w:jc w:val="both"/>
      </w:pPr>
      <w:r>
        <w:t>Адрес: 675000, г. Благовещенск, ул. Ленина, 108, подъезд 1</w:t>
      </w:r>
    </w:p>
    <w:p w:rsidR="00D122B9" w:rsidRDefault="00D122B9">
      <w:pPr>
        <w:pStyle w:val="ConsPlusNormal"/>
        <w:jc w:val="both"/>
      </w:pPr>
      <w:r>
        <w:t>Телефон: 8-4162-44-28-02</w:t>
      </w:r>
    </w:p>
    <w:p w:rsidR="00D122B9" w:rsidRDefault="00D122B9">
      <w:pPr>
        <w:pStyle w:val="ConsPlusNormal"/>
        <w:jc w:val="both"/>
      </w:pPr>
      <w:r>
        <w:t>Адрес сайта: amur.roskazna.ru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Архангельской области</w:t>
      </w:r>
    </w:p>
    <w:p w:rsidR="00D122B9" w:rsidRDefault="00D122B9">
      <w:pPr>
        <w:pStyle w:val="ConsPlusNormal"/>
        <w:jc w:val="both"/>
      </w:pPr>
      <w:r>
        <w:t>Адрес: 163000, г. Архангельск, ул. Карла Либкнехта, д. 2</w:t>
      </w:r>
    </w:p>
    <w:p w:rsidR="00D122B9" w:rsidRDefault="00D122B9">
      <w:pPr>
        <w:pStyle w:val="ConsPlusNormal"/>
        <w:jc w:val="both"/>
      </w:pPr>
      <w:r>
        <w:lastRenderedPageBreak/>
        <w:t>Телефон: 8-8182-65-10-83</w:t>
      </w:r>
    </w:p>
    <w:p w:rsidR="00D122B9" w:rsidRDefault="00D122B9">
      <w:pPr>
        <w:pStyle w:val="ConsPlusNormal"/>
        <w:jc w:val="both"/>
      </w:pPr>
      <w:r>
        <w:t>Адрес сайта: arhangelsk.roskazna.ru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Астраханской области</w:t>
      </w:r>
    </w:p>
    <w:p w:rsidR="00D122B9" w:rsidRDefault="00D122B9">
      <w:pPr>
        <w:pStyle w:val="ConsPlusNormal"/>
        <w:jc w:val="both"/>
      </w:pPr>
      <w:r>
        <w:t>Адрес: 414057, г. Астрахань, ул. Н. Островского, д. 130а</w:t>
      </w:r>
    </w:p>
    <w:p w:rsidR="00D122B9" w:rsidRDefault="00D122B9">
      <w:pPr>
        <w:pStyle w:val="ConsPlusNormal"/>
        <w:jc w:val="both"/>
      </w:pPr>
      <w:r>
        <w:t>Телефон: 8-8512-54-25-54</w:t>
      </w:r>
    </w:p>
    <w:p w:rsidR="00D122B9" w:rsidRDefault="00D122B9">
      <w:pPr>
        <w:pStyle w:val="ConsPlusNormal"/>
        <w:jc w:val="both"/>
      </w:pPr>
      <w:r>
        <w:t>Адрес сайта: astrahan.roskazna.ru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Белгородской области</w:t>
      </w:r>
    </w:p>
    <w:p w:rsidR="00D122B9" w:rsidRDefault="00D122B9">
      <w:pPr>
        <w:pStyle w:val="ConsPlusNormal"/>
        <w:jc w:val="both"/>
      </w:pPr>
      <w:r>
        <w:t>Адрес: 308010, г. Белгород, пр. Б. Хмельницкого, д. 139</w:t>
      </w:r>
    </w:p>
    <w:p w:rsidR="00D122B9" w:rsidRDefault="00D122B9">
      <w:pPr>
        <w:pStyle w:val="ConsPlusNormal"/>
        <w:jc w:val="both"/>
      </w:pPr>
      <w:r>
        <w:t>Телефон: 8-4722-34-56-41</w:t>
      </w:r>
    </w:p>
    <w:p w:rsidR="00D122B9" w:rsidRDefault="00D122B9">
      <w:pPr>
        <w:pStyle w:val="ConsPlusNormal"/>
        <w:jc w:val="both"/>
      </w:pPr>
      <w:r>
        <w:t>Адрес сайта: belgorod.roskazna.ru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Брянской области</w:t>
      </w:r>
    </w:p>
    <w:p w:rsidR="00D122B9" w:rsidRDefault="00D122B9">
      <w:pPr>
        <w:pStyle w:val="ConsPlusNormal"/>
        <w:jc w:val="both"/>
      </w:pPr>
      <w:r>
        <w:t>Адрес: 241037, г. Брянск, ул. Красноармейская, 158</w:t>
      </w:r>
    </w:p>
    <w:p w:rsidR="00D122B9" w:rsidRDefault="00D122B9">
      <w:pPr>
        <w:pStyle w:val="ConsPlusNormal"/>
        <w:jc w:val="both"/>
      </w:pPr>
      <w:r>
        <w:t>Телефон: 8-4832-41-16-55, 41-23-58</w:t>
      </w:r>
    </w:p>
    <w:p w:rsidR="00D122B9" w:rsidRDefault="00D122B9">
      <w:pPr>
        <w:pStyle w:val="ConsPlusNormal"/>
        <w:jc w:val="both"/>
      </w:pPr>
      <w:r>
        <w:t>Адрес сайта: bryansk.roskazna.ru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Владимирской области</w:t>
      </w:r>
    </w:p>
    <w:p w:rsidR="00D122B9" w:rsidRDefault="00D122B9">
      <w:pPr>
        <w:pStyle w:val="ConsPlusNormal"/>
        <w:jc w:val="both"/>
      </w:pPr>
      <w:r>
        <w:t>Адрес: 600000, г. Владимир, Октябрьский пр-т, д. 40</w:t>
      </w:r>
    </w:p>
    <w:p w:rsidR="00D122B9" w:rsidRDefault="00D122B9">
      <w:pPr>
        <w:pStyle w:val="ConsPlusNormal"/>
        <w:jc w:val="both"/>
      </w:pPr>
      <w:r>
        <w:t>Телефон: 8-4922-32-31-42, 32-52-69</w:t>
      </w:r>
    </w:p>
    <w:p w:rsidR="00D122B9" w:rsidRDefault="00D122B9">
      <w:pPr>
        <w:pStyle w:val="ConsPlusNormal"/>
        <w:jc w:val="both"/>
      </w:pPr>
      <w:r>
        <w:t>Адрес сайта: vladimir.roskazna.ru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Волгоградской области</w:t>
      </w:r>
    </w:p>
    <w:p w:rsidR="00D122B9" w:rsidRDefault="00D122B9">
      <w:pPr>
        <w:pStyle w:val="ConsPlusNormal"/>
        <w:jc w:val="both"/>
      </w:pPr>
      <w:r>
        <w:t>Адрес: 400131, г. Волгоград, ул. Коммунистическая, 28-а</w:t>
      </w:r>
    </w:p>
    <w:p w:rsidR="00D122B9" w:rsidRDefault="00D122B9">
      <w:pPr>
        <w:pStyle w:val="ConsPlusNormal"/>
        <w:jc w:val="both"/>
      </w:pPr>
      <w:r>
        <w:t>Телефон: 8-8442 33-30-83, 33-30-28</w:t>
      </w:r>
    </w:p>
    <w:p w:rsidR="00D122B9" w:rsidRDefault="00D122B9">
      <w:pPr>
        <w:pStyle w:val="ConsPlusNormal"/>
        <w:jc w:val="both"/>
      </w:pPr>
      <w:r>
        <w:t>Адрес сайта: volgograd.roskazna.ru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Вологодской области</w:t>
      </w:r>
    </w:p>
    <w:p w:rsidR="00D122B9" w:rsidRDefault="00D122B9">
      <w:pPr>
        <w:pStyle w:val="ConsPlusNormal"/>
        <w:jc w:val="both"/>
      </w:pPr>
      <w:r>
        <w:t>Адрес: 160001, г. Вологда, ул. Предтеченская, 10</w:t>
      </w:r>
    </w:p>
    <w:p w:rsidR="00D122B9" w:rsidRDefault="00D122B9">
      <w:pPr>
        <w:pStyle w:val="ConsPlusNormal"/>
        <w:jc w:val="both"/>
      </w:pPr>
      <w:r>
        <w:t>Телефон: 8-8172 75-35-72, 72-21-66</w:t>
      </w:r>
    </w:p>
    <w:p w:rsidR="00D122B9" w:rsidRDefault="00D122B9">
      <w:pPr>
        <w:pStyle w:val="ConsPlusNormal"/>
        <w:jc w:val="both"/>
      </w:pPr>
      <w:r>
        <w:t>Адрес сайта: vologodskaya.roskazna.ru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Воронежской области</w:t>
      </w:r>
    </w:p>
    <w:p w:rsidR="00D122B9" w:rsidRDefault="00D122B9">
      <w:pPr>
        <w:pStyle w:val="ConsPlusNormal"/>
        <w:jc w:val="both"/>
      </w:pPr>
      <w:r>
        <w:t>Адрес: 394006, г. Воронеж, ул. Куцыгина, 15а</w:t>
      </w:r>
    </w:p>
    <w:p w:rsidR="00D122B9" w:rsidRDefault="00D122B9">
      <w:pPr>
        <w:pStyle w:val="ConsPlusNormal"/>
        <w:jc w:val="both"/>
      </w:pPr>
      <w:r>
        <w:t>Телефон: 8-4732-69-70-01</w:t>
      </w:r>
    </w:p>
    <w:p w:rsidR="00D122B9" w:rsidRDefault="00D122B9">
      <w:pPr>
        <w:pStyle w:val="ConsPlusNormal"/>
        <w:jc w:val="both"/>
      </w:pPr>
      <w:r>
        <w:t>Адрес сайта: 31vrn.roskazna.ru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Ивановской области</w:t>
      </w:r>
    </w:p>
    <w:p w:rsidR="00D122B9" w:rsidRDefault="00D122B9">
      <w:pPr>
        <w:pStyle w:val="ConsPlusNormal"/>
        <w:jc w:val="both"/>
      </w:pPr>
      <w:r>
        <w:t>Адрес: 153038, г. Иваново, пр. Строителей, д. 21</w:t>
      </w:r>
    </w:p>
    <w:p w:rsidR="00D122B9" w:rsidRDefault="00D122B9">
      <w:pPr>
        <w:pStyle w:val="ConsPlusNormal"/>
        <w:jc w:val="both"/>
      </w:pPr>
      <w:r>
        <w:t>Телефон: 8-4932 56-53-02, 56-54-48</w:t>
      </w:r>
    </w:p>
    <w:p w:rsidR="00D122B9" w:rsidRDefault="00D122B9">
      <w:pPr>
        <w:pStyle w:val="ConsPlusNormal"/>
        <w:jc w:val="both"/>
      </w:pPr>
      <w:r>
        <w:t>Адрес сайта: ivanovskaya.roskazna.ru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Иркутской области</w:t>
      </w:r>
    </w:p>
    <w:p w:rsidR="00D122B9" w:rsidRDefault="00D122B9">
      <w:pPr>
        <w:pStyle w:val="ConsPlusNormal"/>
        <w:jc w:val="both"/>
      </w:pPr>
      <w:r>
        <w:t>Адрес: 664003, г. Иркутск, ул. Фурье, д. 1</w:t>
      </w:r>
    </w:p>
    <w:p w:rsidR="00D122B9" w:rsidRDefault="00D122B9">
      <w:pPr>
        <w:pStyle w:val="ConsPlusNormal"/>
        <w:jc w:val="both"/>
      </w:pPr>
      <w:r>
        <w:t>Телефон: 8-3952-26-87-05, 26-88-26</w:t>
      </w:r>
    </w:p>
    <w:p w:rsidR="00D122B9" w:rsidRDefault="00D122B9">
      <w:pPr>
        <w:pStyle w:val="ConsPlusNormal"/>
        <w:jc w:val="both"/>
      </w:pPr>
      <w:r>
        <w:t>Адрес сайта: irkutsk.roskazna.ru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Калининградской области</w:t>
      </w:r>
    </w:p>
    <w:p w:rsidR="00D122B9" w:rsidRDefault="00D122B9">
      <w:pPr>
        <w:pStyle w:val="ConsPlusNormal"/>
        <w:jc w:val="both"/>
      </w:pPr>
      <w:r>
        <w:t>Адрес: 236000, г. Калининград, ул. Зоологическая, 27а</w:t>
      </w:r>
    </w:p>
    <w:p w:rsidR="00D122B9" w:rsidRDefault="00D122B9">
      <w:pPr>
        <w:pStyle w:val="ConsPlusNormal"/>
        <w:jc w:val="both"/>
      </w:pPr>
      <w:r>
        <w:t>Телефон: 8-4012-99-06-61, 99-06-46</w:t>
      </w:r>
    </w:p>
    <w:p w:rsidR="00D122B9" w:rsidRDefault="00D122B9">
      <w:pPr>
        <w:pStyle w:val="ConsPlusNormal"/>
        <w:jc w:val="both"/>
      </w:pPr>
      <w:r>
        <w:t>Адрес сайта: kaliningrad.roskazna.ru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Калужской области</w:t>
      </w:r>
    </w:p>
    <w:p w:rsidR="00D122B9" w:rsidRDefault="00D122B9">
      <w:pPr>
        <w:pStyle w:val="ConsPlusNormal"/>
        <w:jc w:val="both"/>
      </w:pPr>
      <w:r>
        <w:lastRenderedPageBreak/>
        <w:t>Адрес: 248009, г. Калуга, Грабцевское шоссе, 39</w:t>
      </w:r>
    </w:p>
    <w:p w:rsidR="00D122B9" w:rsidRDefault="00D122B9">
      <w:pPr>
        <w:pStyle w:val="ConsPlusNormal"/>
        <w:jc w:val="both"/>
      </w:pPr>
      <w:r>
        <w:t>Телефон: 8-4842 54-50-85 54-50-59</w:t>
      </w:r>
    </w:p>
    <w:p w:rsidR="00D122B9" w:rsidRDefault="00D122B9">
      <w:pPr>
        <w:pStyle w:val="ConsPlusNormal"/>
        <w:jc w:val="both"/>
      </w:pPr>
      <w:r>
        <w:t>Адрес сайта: kaluga.roskazna.ru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Кемеровской области</w:t>
      </w:r>
    </w:p>
    <w:p w:rsidR="00D122B9" w:rsidRDefault="00D122B9">
      <w:pPr>
        <w:pStyle w:val="ConsPlusNormal"/>
        <w:jc w:val="both"/>
      </w:pPr>
      <w:r>
        <w:t>Адрес: 650993, г. Кемерово, ул. Мичурина, 54</w:t>
      </w:r>
    </w:p>
    <w:p w:rsidR="00D122B9" w:rsidRDefault="00D122B9">
      <w:pPr>
        <w:pStyle w:val="ConsPlusNormal"/>
        <w:jc w:val="both"/>
      </w:pPr>
      <w:r>
        <w:t>Телефон: 8-3842-71-90-01, 58-74-00</w:t>
      </w:r>
    </w:p>
    <w:p w:rsidR="00D122B9" w:rsidRDefault="00D122B9">
      <w:pPr>
        <w:pStyle w:val="ConsPlusNormal"/>
        <w:jc w:val="both"/>
      </w:pPr>
      <w:r>
        <w:t>Адрес сайта: kemerovskaya.roskazna.ru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Кировской области</w:t>
      </w:r>
    </w:p>
    <w:p w:rsidR="00D122B9" w:rsidRDefault="00D122B9">
      <w:pPr>
        <w:pStyle w:val="ConsPlusNormal"/>
        <w:jc w:val="both"/>
      </w:pPr>
      <w:r>
        <w:t>Адрес: 610019, г. Киров, ул. Карла Либкнехта, 69</w:t>
      </w:r>
    </w:p>
    <w:p w:rsidR="00D122B9" w:rsidRDefault="00D122B9">
      <w:pPr>
        <w:pStyle w:val="ConsPlusNormal"/>
        <w:jc w:val="both"/>
      </w:pPr>
      <w:r>
        <w:t>Телефон: 8-8332-48-70-20</w:t>
      </w:r>
    </w:p>
    <w:p w:rsidR="00D122B9" w:rsidRDefault="00D122B9">
      <w:pPr>
        <w:pStyle w:val="ConsPlusNormal"/>
        <w:jc w:val="both"/>
      </w:pPr>
      <w:r>
        <w:t>Адрес сайта: kirov.roskazna.ru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Костромской области</w:t>
      </w:r>
    </w:p>
    <w:p w:rsidR="00D122B9" w:rsidRDefault="00D122B9">
      <w:pPr>
        <w:pStyle w:val="ConsPlusNormal"/>
        <w:jc w:val="both"/>
      </w:pPr>
      <w:r>
        <w:t>Адрес: 156961, г. Кострома, ул. Красноармейская, 8</w:t>
      </w:r>
    </w:p>
    <w:p w:rsidR="00D122B9" w:rsidRDefault="00D122B9">
      <w:pPr>
        <w:pStyle w:val="ConsPlusNormal"/>
        <w:jc w:val="both"/>
      </w:pPr>
      <w:r>
        <w:t>Телефон: 8-4942-35-66-44</w:t>
      </w:r>
    </w:p>
    <w:p w:rsidR="00D122B9" w:rsidRDefault="00D122B9">
      <w:pPr>
        <w:pStyle w:val="ConsPlusNormal"/>
        <w:jc w:val="both"/>
      </w:pPr>
      <w:r>
        <w:t>Адрес сайта: kostroma.roskazna.ru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Курганской области</w:t>
      </w:r>
    </w:p>
    <w:p w:rsidR="00D122B9" w:rsidRDefault="00D122B9">
      <w:pPr>
        <w:pStyle w:val="ConsPlusNormal"/>
        <w:jc w:val="both"/>
      </w:pPr>
      <w:r>
        <w:t>Адрес: 640018, г. Курган, ул. Савельева, 23, а/я 2216</w:t>
      </w:r>
    </w:p>
    <w:p w:rsidR="00D122B9" w:rsidRDefault="00D122B9">
      <w:pPr>
        <w:pStyle w:val="ConsPlusNormal"/>
        <w:jc w:val="both"/>
      </w:pPr>
      <w:r>
        <w:t>Телефон: 8-3522 41-75-16, 41-29-43</w:t>
      </w:r>
    </w:p>
    <w:p w:rsidR="00D122B9" w:rsidRDefault="00D122B9">
      <w:pPr>
        <w:pStyle w:val="ConsPlusNormal"/>
        <w:jc w:val="both"/>
      </w:pPr>
      <w:r>
        <w:t>Адрес сайта: kurgan.roskazna.ru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Курской области</w:t>
      </w:r>
    </w:p>
    <w:p w:rsidR="00D122B9" w:rsidRDefault="00D122B9">
      <w:pPr>
        <w:pStyle w:val="ConsPlusNormal"/>
        <w:jc w:val="both"/>
      </w:pPr>
      <w:r>
        <w:t>Адрес: 305000, г. Курск, ул. Володарского, д. 22</w:t>
      </w:r>
    </w:p>
    <w:p w:rsidR="00D122B9" w:rsidRDefault="00D122B9">
      <w:pPr>
        <w:pStyle w:val="ConsPlusNormal"/>
        <w:jc w:val="both"/>
      </w:pPr>
      <w:r>
        <w:t>Телефон: 8-4712 36-39-04, 36-39-20</w:t>
      </w:r>
    </w:p>
    <w:p w:rsidR="00D122B9" w:rsidRDefault="00D122B9">
      <w:pPr>
        <w:pStyle w:val="ConsPlusNormal"/>
        <w:jc w:val="both"/>
      </w:pPr>
      <w:r>
        <w:t>Адрес сайта: kursk.roskazna.ru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Ленинградской области</w:t>
      </w:r>
    </w:p>
    <w:p w:rsidR="00D122B9" w:rsidRDefault="00D122B9">
      <w:pPr>
        <w:pStyle w:val="ConsPlusNormal"/>
        <w:jc w:val="both"/>
      </w:pPr>
      <w:r>
        <w:t>Адрес: 196066, г. Санкт-Петербург, ул. Варшавская, 63, корп. 1, а/я 144</w:t>
      </w:r>
    </w:p>
    <w:p w:rsidR="00D122B9" w:rsidRDefault="00D122B9">
      <w:pPr>
        <w:pStyle w:val="ConsPlusNormal"/>
        <w:jc w:val="both"/>
      </w:pPr>
      <w:r>
        <w:t>Телефон: 8-812 375-37-52, 374-17-08</w:t>
      </w:r>
    </w:p>
    <w:p w:rsidR="00D122B9" w:rsidRDefault="00D122B9">
      <w:pPr>
        <w:pStyle w:val="ConsPlusNormal"/>
        <w:jc w:val="both"/>
      </w:pPr>
      <w:r>
        <w:t>Адрес сайта: leningrad.roskazna.ru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Липецкой области</w:t>
      </w:r>
    </w:p>
    <w:p w:rsidR="00D122B9" w:rsidRDefault="00D122B9">
      <w:pPr>
        <w:pStyle w:val="ConsPlusNormal"/>
        <w:jc w:val="both"/>
      </w:pPr>
      <w:r>
        <w:t>Адрес: 398050, г. Липецк, ул. Интернациональная, 5а, корп. "Б"</w:t>
      </w:r>
    </w:p>
    <w:p w:rsidR="00D122B9" w:rsidRDefault="00D122B9">
      <w:pPr>
        <w:pStyle w:val="ConsPlusNormal"/>
        <w:jc w:val="both"/>
      </w:pPr>
      <w:r>
        <w:t>Телефон: 8-4742 42-03-03, 42-03-75</w:t>
      </w:r>
    </w:p>
    <w:p w:rsidR="00D122B9" w:rsidRDefault="00D122B9">
      <w:pPr>
        <w:pStyle w:val="ConsPlusNormal"/>
        <w:jc w:val="both"/>
      </w:pPr>
      <w:r>
        <w:t>Адрес сайта: lipetsk.roskazna.ru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Магаданской области</w:t>
      </w:r>
    </w:p>
    <w:p w:rsidR="00D122B9" w:rsidRDefault="00D122B9">
      <w:pPr>
        <w:pStyle w:val="ConsPlusNormal"/>
        <w:jc w:val="both"/>
      </w:pPr>
      <w:r>
        <w:t>Адрес: 685000, г. Магадан, ул. Пролетарская, 25, корп. 1</w:t>
      </w:r>
    </w:p>
    <w:p w:rsidR="00D122B9" w:rsidRDefault="00D122B9">
      <w:pPr>
        <w:pStyle w:val="ConsPlusNormal"/>
        <w:jc w:val="both"/>
      </w:pPr>
      <w:r>
        <w:t>Телефон: 8-4132 62-66-53, 62-66-93</w:t>
      </w:r>
    </w:p>
    <w:p w:rsidR="00D122B9" w:rsidRDefault="00D122B9">
      <w:pPr>
        <w:pStyle w:val="ConsPlusNormal"/>
        <w:jc w:val="both"/>
      </w:pPr>
      <w:r>
        <w:t>Адрес сайта:</w:t>
      </w:r>
    </w:p>
    <w:p w:rsidR="00D122B9" w:rsidRDefault="00D122B9">
      <w:pPr>
        <w:pStyle w:val="ConsPlusNormal"/>
        <w:jc w:val="both"/>
      </w:pPr>
    </w:p>
    <w:p w:rsidR="00D122B9" w:rsidRDefault="00D122B9">
      <w:pPr>
        <w:pStyle w:val="ConsPlusNormal"/>
        <w:jc w:val="both"/>
      </w:pPr>
      <w:r>
        <w:t>Управление Федерального казначейства по Московской области</w:t>
      </w:r>
    </w:p>
    <w:p w:rsidR="00D122B9" w:rsidRDefault="00D122B9">
      <w:pPr>
        <w:pStyle w:val="ConsPlusNormal"/>
        <w:jc w:val="both"/>
      </w:pPr>
      <w:r>
        <w:t>Адрес: 115114, г. Москва, ул. Дербеневская, 5</w:t>
      </w:r>
    </w:p>
    <w:p w:rsidR="00D122B9" w:rsidRDefault="00D122B9">
      <w:pPr>
        <w:pStyle w:val="ConsPlusNormal"/>
        <w:jc w:val="both"/>
      </w:pPr>
      <w:r>
        <w:t>Телефон: 8-495 235-01-16, 235-15-11</w:t>
      </w:r>
    </w:p>
    <w:p w:rsidR="00D122B9" w:rsidRDefault="00D122B9">
      <w:pPr>
        <w:pStyle w:val="ConsPlusNormal"/>
        <w:jc w:val="both"/>
      </w:pPr>
      <w:r>
        <w:t>Адрес сайта: mo.roskazna.ru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Мурманской области</w:t>
      </w:r>
    </w:p>
    <w:p w:rsidR="00D122B9" w:rsidRDefault="00D122B9">
      <w:pPr>
        <w:pStyle w:val="ConsPlusNormal"/>
        <w:jc w:val="both"/>
      </w:pPr>
      <w:r>
        <w:t>Адрес: 183010, г. Мурманск, пр. Кирова, 14/2</w:t>
      </w:r>
    </w:p>
    <w:p w:rsidR="00D122B9" w:rsidRDefault="00D122B9">
      <w:pPr>
        <w:pStyle w:val="ConsPlusNormal"/>
        <w:jc w:val="both"/>
      </w:pPr>
      <w:r>
        <w:t>Телефон: 8-8152 25-42-29, 23-17-17</w:t>
      </w:r>
    </w:p>
    <w:p w:rsidR="00D122B9" w:rsidRDefault="00D122B9">
      <w:pPr>
        <w:pStyle w:val="ConsPlusNormal"/>
        <w:jc w:val="both"/>
      </w:pPr>
      <w:r>
        <w:t>Адрес сайта: murmansk.roskazna.ru</w:t>
      </w:r>
    </w:p>
    <w:p w:rsidR="00D122B9" w:rsidRDefault="00D122B9">
      <w:pPr>
        <w:pStyle w:val="ConsPlusNormal"/>
        <w:jc w:val="both"/>
      </w:pPr>
    </w:p>
    <w:p w:rsidR="00D122B9" w:rsidRDefault="00D122B9">
      <w:pPr>
        <w:pStyle w:val="ConsPlusNormal"/>
        <w:jc w:val="both"/>
      </w:pPr>
      <w:r>
        <w:lastRenderedPageBreak/>
        <w:t>Управление Федерального казначейства по Нижегородской области</w:t>
      </w:r>
    </w:p>
    <w:p w:rsidR="00D122B9" w:rsidRDefault="00D122B9">
      <w:pPr>
        <w:pStyle w:val="ConsPlusNormal"/>
        <w:jc w:val="both"/>
      </w:pPr>
      <w:r>
        <w:t>Адрес: 603082, г. Нижний Новгород, Кремль, кор. 1а</w:t>
      </w:r>
    </w:p>
    <w:p w:rsidR="00D122B9" w:rsidRDefault="00D122B9">
      <w:pPr>
        <w:pStyle w:val="ConsPlusNormal"/>
        <w:jc w:val="both"/>
      </w:pPr>
      <w:r>
        <w:t>Телефон: 8-831-439-05-36</w:t>
      </w:r>
    </w:p>
    <w:p w:rsidR="00D122B9" w:rsidRDefault="00D122B9">
      <w:pPr>
        <w:pStyle w:val="ConsPlusNormal"/>
        <w:jc w:val="both"/>
      </w:pPr>
      <w:r>
        <w:t>Адрес сайта: nizhegorodskaya.roskazna.ru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Новгородской области</w:t>
      </w:r>
    </w:p>
    <w:p w:rsidR="00D122B9" w:rsidRDefault="00D122B9">
      <w:pPr>
        <w:pStyle w:val="ConsPlusNormal"/>
        <w:jc w:val="both"/>
      </w:pPr>
      <w:r>
        <w:t>Адрес: 173000, г. Великий Новгород, ул. Ильменская, 1</w:t>
      </w:r>
    </w:p>
    <w:p w:rsidR="00D122B9" w:rsidRDefault="00D122B9">
      <w:pPr>
        <w:pStyle w:val="ConsPlusNormal"/>
        <w:jc w:val="both"/>
      </w:pPr>
      <w:r>
        <w:t>Телефон: 8-8162 79-19-90, 63-61-62</w:t>
      </w:r>
    </w:p>
    <w:p w:rsidR="00D122B9" w:rsidRDefault="00D122B9">
      <w:pPr>
        <w:pStyle w:val="ConsPlusNormal"/>
        <w:jc w:val="both"/>
      </w:pPr>
      <w:r>
        <w:t>Адрес сайта: novgorod.roskazna.ru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Новосибирской области</w:t>
      </w:r>
    </w:p>
    <w:p w:rsidR="00D122B9" w:rsidRDefault="00D122B9">
      <w:pPr>
        <w:pStyle w:val="ConsPlusNormal"/>
        <w:jc w:val="both"/>
      </w:pPr>
      <w:r>
        <w:t>Адрес: 630011, г. Новосибирск-11, ул. Кирова, 3/1</w:t>
      </w:r>
    </w:p>
    <w:p w:rsidR="00D122B9" w:rsidRDefault="00D122B9">
      <w:pPr>
        <w:pStyle w:val="ConsPlusNormal"/>
        <w:jc w:val="both"/>
      </w:pPr>
      <w:r>
        <w:t>Телефон: 8-3832-18-00-40</w:t>
      </w:r>
    </w:p>
    <w:p w:rsidR="00D122B9" w:rsidRDefault="00D122B9">
      <w:pPr>
        <w:pStyle w:val="ConsPlusNormal"/>
        <w:jc w:val="both"/>
      </w:pPr>
      <w:r>
        <w:t>Адрес сайта: novosibirsk.roskazna.ru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Омской области</w:t>
      </w:r>
    </w:p>
    <w:p w:rsidR="00D122B9" w:rsidRDefault="00D122B9">
      <w:pPr>
        <w:pStyle w:val="ConsPlusNormal"/>
        <w:jc w:val="both"/>
      </w:pPr>
      <w:r>
        <w:t>Адрес: 644043, г. Омск, ул. Красногвардейская, 9</w:t>
      </w:r>
    </w:p>
    <w:p w:rsidR="00D122B9" w:rsidRDefault="00D122B9">
      <w:pPr>
        <w:pStyle w:val="ConsPlusNormal"/>
        <w:jc w:val="both"/>
      </w:pPr>
      <w:r>
        <w:t>Телефон: 8-3812 25-04-60, 25-12-04</w:t>
      </w:r>
    </w:p>
    <w:p w:rsidR="00D122B9" w:rsidRDefault="00D122B9">
      <w:pPr>
        <w:pStyle w:val="ConsPlusNormal"/>
        <w:jc w:val="both"/>
      </w:pPr>
      <w:r>
        <w:t>Адрес сайта: omsk.roskazna.ru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Оренбургской области</w:t>
      </w:r>
    </w:p>
    <w:p w:rsidR="00D122B9" w:rsidRDefault="00D122B9">
      <w:pPr>
        <w:pStyle w:val="ConsPlusNormal"/>
        <w:jc w:val="both"/>
      </w:pPr>
      <w:r>
        <w:t>Адрес: 460000, г. Оренбург, ул. Ленинская, 23</w:t>
      </w:r>
    </w:p>
    <w:p w:rsidR="00D122B9" w:rsidRDefault="00D122B9">
      <w:pPr>
        <w:pStyle w:val="ConsPlusNormal"/>
        <w:jc w:val="both"/>
      </w:pPr>
      <w:r>
        <w:t>Телефон: 8-3532-77-23-63</w:t>
      </w:r>
    </w:p>
    <w:p w:rsidR="00D122B9" w:rsidRDefault="00D122B9">
      <w:pPr>
        <w:pStyle w:val="ConsPlusNormal"/>
        <w:jc w:val="both"/>
      </w:pPr>
      <w:r>
        <w:t>Адрес сайта: orenburg.roskazna.ru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Орловской области</w:t>
      </w:r>
    </w:p>
    <w:p w:rsidR="00D122B9" w:rsidRDefault="00D122B9">
      <w:pPr>
        <w:pStyle w:val="ConsPlusNormal"/>
        <w:jc w:val="both"/>
      </w:pPr>
      <w:r>
        <w:t>Адрес: 302030, г. Орел, ул. Московская, 38</w:t>
      </w:r>
    </w:p>
    <w:p w:rsidR="00D122B9" w:rsidRDefault="00D122B9">
      <w:pPr>
        <w:pStyle w:val="ConsPlusNormal"/>
        <w:jc w:val="both"/>
      </w:pPr>
      <w:r>
        <w:t>Телефон: 8-4862 55-25-96, 55-59-55</w:t>
      </w:r>
    </w:p>
    <w:p w:rsidR="00D122B9" w:rsidRDefault="00D122B9">
      <w:pPr>
        <w:pStyle w:val="ConsPlusNormal"/>
        <w:jc w:val="both"/>
      </w:pPr>
      <w:r>
        <w:t>Адрес сайта: orel.roskazna.ru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Пензенской области</w:t>
      </w:r>
    </w:p>
    <w:p w:rsidR="00D122B9" w:rsidRDefault="00D122B9">
      <w:pPr>
        <w:pStyle w:val="ConsPlusNormal"/>
        <w:jc w:val="both"/>
      </w:pPr>
      <w:r>
        <w:t>Адрес: 440008, г. Пенза, ул. Ставского, 11</w:t>
      </w:r>
    </w:p>
    <w:p w:rsidR="00D122B9" w:rsidRDefault="00D122B9">
      <w:pPr>
        <w:pStyle w:val="ConsPlusNormal"/>
        <w:jc w:val="both"/>
      </w:pPr>
      <w:r>
        <w:t>Телефон: 8-8412 54-15-10, 54-18-77</w:t>
      </w:r>
    </w:p>
    <w:p w:rsidR="00D122B9" w:rsidRDefault="00D122B9">
      <w:pPr>
        <w:pStyle w:val="ConsPlusNormal"/>
        <w:jc w:val="both"/>
      </w:pPr>
      <w:r>
        <w:t>Адрес сайта: penza.roskazna.ru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Псковской области</w:t>
      </w:r>
    </w:p>
    <w:p w:rsidR="00D122B9" w:rsidRDefault="00D122B9">
      <w:pPr>
        <w:pStyle w:val="ConsPlusNormal"/>
        <w:jc w:val="both"/>
      </w:pPr>
      <w:r>
        <w:t>Адрес: 180000, г. Псков, ул. Гоголя, д. 55/78</w:t>
      </w:r>
    </w:p>
    <w:p w:rsidR="00D122B9" w:rsidRDefault="00D122B9">
      <w:pPr>
        <w:pStyle w:val="ConsPlusNormal"/>
        <w:jc w:val="both"/>
      </w:pPr>
      <w:r>
        <w:t>Телефон: 8-8112 66-39-39, 69-62-01</w:t>
      </w:r>
    </w:p>
    <w:p w:rsidR="00D122B9" w:rsidRDefault="00D122B9">
      <w:pPr>
        <w:pStyle w:val="ConsPlusNormal"/>
        <w:jc w:val="both"/>
      </w:pPr>
      <w:r>
        <w:t>Адрес сайта: pskov.roskazna.ru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Ростовской области</w:t>
      </w:r>
    </w:p>
    <w:p w:rsidR="00D122B9" w:rsidRDefault="00D122B9">
      <w:pPr>
        <w:pStyle w:val="ConsPlusNormal"/>
        <w:jc w:val="both"/>
      </w:pPr>
      <w:r>
        <w:t>Адрес: 344019, г. Ростов-на-Дону, пл. Свободы, 7/2</w:t>
      </w:r>
    </w:p>
    <w:p w:rsidR="00D122B9" w:rsidRDefault="00D122B9">
      <w:pPr>
        <w:pStyle w:val="ConsPlusNormal"/>
        <w:jc w:val="both"/>
      </w:pPr>
      <w:r>
        <w:t>Телефон: 8-863 244-09-64, 244-09-55</w:t>
      </w:r>
    </w:p>
    <w:p w:rsidR="00D122B9" w:rsidRDefault="00D122B9">
      <w:pPr>
        <w:pStyle w:val="ConsPlusNormal"/>
        <w:jc w:val="both"/>
      </w:pPr>
      <w:r>
        <w:t>Адрес сайта: rostov.roskazna.ru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Рязанской области</w:t>
      </w:r>
    </w:p>
    <w:p w:rsidR="00D122B9" w:rsidRDefault="00D122B9">
      <w:pPr>
        <w:pStyle w:val="ConsPlusNormal"/>
        <w:jc w:val="both"/>
      </w:pPr>
      <w:r>
        <w:t>Адрес: 390000, г. Рязань, ул. Петрова, д. 3</w:t>
      </w:r>
    </w:p>
    <w:p w:rsidR="00D122B9" w:rsidRDefault="00D122B9">
      <w:pPr>
        <w:pStyle w:val="ConsPlusNormal"/>
        <w:jc w:val="both"/>
      </w:pPr>
      <w:r>
        <w:t>Телефон: 8-4912 28-94-89, 29-64-20</w:t>
      </w:r>
    </w:p>
    <w:p w:rsidR="00D122B9" w:rsidRDefault="00D122B9">
      <w:pPr>
        <w:pStyle w:val="ConsPlusNormal"/>
        <w:jc w:val="both"/>
      </w:pPr>
      <w:r>
        <w:t>Адрес сайта: ryazan.roskazna.ru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Самарской области</w:t>
      </w:r>
    </w:p>
    <w:p w:rsidR="00D122B9" w:rsidRDefault="00D122B9">
      <w:pPr>
        <w:pStyle w:val="ConsPlusNormal"/>
        <w:jc w:val="both"/>
      </w:pPr>
      <w:r>
        <w:t>Адрес: 443110, г. Самара, ул. Ново-Садовая, д. 24А</w:t>
      </w:r>
    </w:p>
    <w:p w:rsidR="00D122B9" w:rsidRDefault="00D122B9">
      <w:pPr>
        <w:pStyle w:val="ConsPlusNormal"/>
        <w:jc w:val="both"/>
      </w:pPr>
      <w:r>
        <w:t>Телефон: 8-846 265-79-02, 334-52-50</w:t>
      </w:r>
    </w:p>
    <w:p w:rsidR="00D122B9" w:rsidRDefault="00D122B9">
      <w:pPr>
        <w:pStyle w:val="ConsPlusNormal"/>
        <w:jc w:val="both"/>
      </w:pPr>
      <w:r>
        <w:t>Адрес сайта: samara.roskazna.ru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Саратовской области</w:t>
      </w:r>
    </w:p>
    <w:p w:rsidR="00D122B9" w:rsidRDefault="00D122B9">
      <w:pPr>
        <w:pStyle w:val="ConsPlusNormal"/>
        <w:jc w:val="both"/>
      </w:pPr>
      <w:r>
        <w:t>Адрес: 410056, г. Саратов, Ильинская площадь, 1/6</w:t>
      </w:r>
    </w:p>
    <w:p w:rsidR="00D122B9" w:rsidRDefault="00D122B9">
      <w:pPr>
        <w:pStyle w:val="ConsPlusNormal"/>
        <w:jc w:val="both"/>
      </w:pPr>
      <w:r>
        <w:t>Телефон: 8-8452 51-80-20, 51-79-72</w:t>
      </w:r>
    </w:p>
    <w:p w:rsidR="00D122B9" w:rsidRDefault="00D122B9">
      <w:pPr>
        <w:pStyle w:val="ConsPlusNormal"/>
        <w:jc w:val="both"/>
      </w:pPr>
      <w:r>
        <w:t>Адрес сайта: saratov.roskazna.ru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Сахалинской области</w:t>
      </w:r>
    </w:p>
    <w:p w:rsidR="00D122B9" w:rsidRDefault="00D122B9">
      <w:pPr>
        <w:pStyle w:val="ConsPlusNormal"/>
        <w:jc w:val="both"/>
      </w:pPr>
      <w:r>
        <w:t>Адрес: 693000, г. Южно-Сахалинск, ул. Антона Буюклы, д. 34</w:t>
      </w:r>
    </w:p>
    <w:p w:rsidR="00D122B9" w:rsidRDefault="00D122B9">
      <w:pPr>
        <w:pStyle w:val="ConsPlusNormal"/>
        <w:jc w:val="both"/>
      </w:pPr>
      <w:r>
        <w:t>Телефон: 8-4242 46-06-00, 42-46-75</w:t>
      </w:r>
    </w:p>
    <w:p w:rsidR="00D122B9" w:rsidRDefault="00D122B9">
      <w:pPr>
        <w:pStyle w:val="ConsPlusNormal"/>
        <w:jc w:val="both"/>
      </w:pPr>
      <w:r>
        <w:t>Адрес сайта: sahalin.roskazna.ru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Свердловской области</w:t>
      </w:r>
    </w:p>
    <w:p w:rsidR="00D122B9" w:rsidRDefault="00D122B9">
      <w:pPr>
        <w:pStyle w:val="ConsPlusNormal"/>
        <w:jc w:val="both"/>
      </w:pPr>
      <w:r>
        <w:t>Адрес: 620142, г. Екатеринбург, ул. Фурманова, 34</w:t>
      </w:r>
    </w:p>
    <w:p w:rsidR="00D122B9" w:rsidRDefault="00D122B9">
      <w:pPr>
        <w:pStyle w:val="ConsPlusNormal"/>
        <w:jc w:val="both"/>
      </w:pPr>
      <w:r>
        <w:t>Телефон: 8-343 359-90-02, 359-90-50</w:t>
      </w:r>
    </w:p>
    <w:p w:rsidR="00D122B9" w:rsidRDefault="00D122B9">
      <w:pPr>
        <w:pStyle w:val="ConsPlusNormal"/>
        <w:jc w:val="both"/>
      </w:pPr>
      <w:r>
        <w:t>Адрес сайта: sverdlovsk.roskazna.ru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Смоленской области</w:t>
      </w:r>
    </w:p>
    <w:p w:rsidR="00D122B9" w:rsidRDefault="00D122B9">
      <w:pPr>
        <w:pStyle w:val="ConsPlusNormal"/>
        <w:jc w:val="both"/>
      </w:pPr>
      <w:r>
        <w:t>Адрес: 214000, г. Смоленск, ул. Докучаева, д. 7</w:t>
      </w:r>
    </w:p>
    <w:p w:rsidR="00D122B9" w:rsidRDefault="00D122B9">
      <w:pPr>
        <w:pStyle w:val="ConsPlusNormal"/>
        <w:jc w:val="both"/>
      </w:pPr>
      <w:r>
        <w:t>Телефон: 8-4812 32-79-11, 38-99-61</w:t>
      </w:r>
    </w:p>
    <w:p w:rsidR="00D122B9" w:rsidRDefault="00D122B9">
      <w:pPr>
        <w:pStyle w:val="ConsPlusNormal"/>
        <w:jc w:val="both"/>
      </w:pPr>
      <w:r>
        <w:t>Адрес сайта: smolensk.roskazna.ru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Тамбовской области</w:t>
      </w:r>
    </w:p>
    <w:p w:rsidR="00D122B9" w:rsidRDefault="00D122B9">
      <w:pPr>
        <w:pStyle w:val="ConsPlusNormal"/>
        <w:jc w:val="both"/>
      </w:pPr>
      <w:r>
        <w:t>Адрес: 392000, г. Тамбов, ул. К. Маркса, 132</w:t>
      </w:r>
    </w:p>
    <w:p w:rsidR="00D122B9" w:rsidRDefault="00D122B9">
      <w:pPr>
        <w:pStyle w:val="ConsPlusNormal"/>
        <w:jc w:val="both"/>
      </w:pPr>
      <w:r>
        <w:t>Телефон: 8-4752 72-45-23, 71-53-09</w:t>
      </w:r>
    </w:p>
    <w:p w:rsidR="00D122B9" w:rsidRDefault="00D122B9">
      <w:pPr>
        <w:pStyle w:val="ConsPlusNormal"/>
        <w:jc w:val="both"/>
      </w:pPr>
      <w:r>
        <w:t>Адрес сайта: tambov.roskazna.ru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Тверской области</w:t>
      </w:r>
    </w:p>
    <w:p w:rsidR="00D122B9" w:rsidRDefault="00D122B9">
      <w:pPr>
        <w:pStyle w:val="ConsPlusNormal"/>
        <w:jc w:val="both"/>
      </w:pPr>
      <w:r>
        <w:t>Адрес: 170036, г. Тверь, С.-Петербургское шоссе, 53а</w:t>
      </w:r>
    </w:p>
    <w:p w:rsidR="00D122B9" w:rsidRDefault="00D122B9">
      <w:pPr>
        <w:pStyle w:val="ConsPlusNormal"/>
        <w:jc w:val="both"/>
      </w:pPr>
      <w:r>
        <w:t>Телефон: 8-4822 55-26-24, 50-91-71</w:t>
      </w:r>
    </w:p>
    <w:p w:rsidR="00D122B9" w:rsidRDefault="00D122B9">
      <w:pPr>
        <w:pStyle w:val="ConsPlusNormal"/>
        <w:jc w:val="both"/>
      </w:pPr>
      <w:r>
        <w:t>Адрес сайта: tver.roskazna.ru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Томской области</w:t>
      </w:r>
    </w:p>
    <w:p w:rsidR="00D122B9" w:rsidRDefault="00D122B9">
      <w:pPr>
        <w:pStyle w:val="ConsPlusNormal"/>
        <w:jc w:val="both"/>
      </w:pPr>
      <w:r>
        <w:t>Адрес: 634034, г. Томск-61, пр. Ленина, д. 27</w:t>
      </w:r>
    </w:p>
    <w:p w:rsidR="00D122B9" w:rsidRDefault="00D122B9">
      <w:pPr>
        <w:pStyle w:val="ConsPlusNormal"/>
        <w:jc w:val="both"/>
      </w:pPr>
      <w:r>
        <w:t>Телефон: 8-3822 42-67-10, 42-67-06</w:t>
      </w:r>
    </w:p>
    <w:p w:rsidR="00D122B9" w:rsidRDefault="00D122B9">
      <w:pPr>
        <w:pStyle w:val="ConsPlusNormal"/>
        <w:jc w:val="both"/>
      </w:pPr>
      <w:r>
        <w:t>Адрес сайта: tomsk.roskazna.ru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Тульской области</w:t>
      </w:r>
    </w:p>
    <w:p w:rsidR="00D122B9" w:rsidRDefault="00D122B9">
      <w:pPr>
        <w:pStyle w:val="ConsPlusNormal"/>
        <w:jc w:val="both"/>
      </w:pPr>
      <w:r>
        <w:t>Адрес: 300041, г. Тула, ул. Сойфера, д. 18</w:t>
      </w:r>
    </w:p>
    <w:p w:rsidR="00D122B9" w:rsidRDefault="00D122B9">
      <w:pPr>
        <w:pStyle w:val="ConsPlusNormal"/>
        <w:jc w:val="both"/>
      </w:pPr>
      <w:r>
        <w:t>Телефон: 8-4872 36-50-56</w:t>
      </w:r>
    </w:p>
    <w:p w:rsidR="00D122B9" w:rsidRDefault="00D122B9">
      <w:pPr>
        <w:pStyle w:val="ConsPlusNormal"/>
        <w:jc w:val="both"/>
      </w:pPr>
      <w:r>
        <w:t>Адрес сайта: tula.roskazna.ru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Тюменской области</w:t>
      </w:r>
    </w:p>
    <w:p w:rsidR="00D122B9" w:rsidRDefault="00D122B9">
      <w:pPr>
        <w:pStyle w:val="ConsPlusNormal"/>
        <w:jc w:val="both"/>
      </w:pPr>
      <w:r>
        <w:t>Адрес: 625000, г. Тюмень, ул. Урицкого, 36</w:t>
      </w:r>
    </w:p>
    <w:p w:rsidR="00D122B9" w:rsidRDefault="00D122B9">
      <w:pPr>
        <w:pStyle w:val="ConsPlusNormal"/>
        <w:jc w:val="both"/>
      </w:pPr>
      <w:r>
        <w:t>Телефон: 8-3452 59-01-00 46-88-55</w:t>
      </w:r>
    </w:p>
    <w:p w:rsidR="00D122B9" w:rsidRDefault="00D122B9">
      <w:pPr>
        <w:pStyle w:val="ConsPlusNormal"/>
        <w:jc w:val="both"/>
      </w:pPr>
      <w:r>
        <w:t>Адрес сайта: tumen.roskazna.ru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Ульяновской области</w:t>
      </w:r>
    </w:p>
    <w:p w:rsidR="00D122B9" w:rsidRDefault="00D122B9">
      <w:pPr>
        <w:pStyle w:val="ConsPlusNormal"/>
        <w:jc w:val="both"/>
      </w:pPr>
      <w:r>
        <w:t>Адрес: 432063, г. Ульяновск, ул. Гончарова, 50/1</w:t>
      </w:r>
    </w:p>
    <w:p w:rsidR="00D122B9" w:rsidRDefault="00D122B9">
      <w:pPr>
        <w:pStyle w:val="ConsPlusNormal"/>
        <w:jc w:val="both"/>
      </w:pPr>
      <w:r>
        <w:t>Телефон: 8-8422 42-75-00, 42-75-25</w:t>
      </w:r>
    </w:p>
    <w:p w:rsidR="00D122B9" w:rsidRDefault="00D122B9">
      <w:pPr>
        <w:pStyle w:val="ConsPlusNormal"/>
        <w:jc w:val="both"/>
      </w:pPr>
      <w:r>
        <w:t>Адрес сайта: www.simtreas.ru</w:t>
      </w:r>
    </w:p>
    <w:p w:rsidR="00D122B9" w:rsidRDefault="00D122B9">
      <w:pPr>
        <w:pStyle w:val="ConsPlusNormal"/>
        <w:jc w:val="both"/>
      </w:pPr>
    </w:p>
    <w:p w:rsidR="00D122B9" w:rsidRDefault="00D122B9">
      <w:pPr>
        <w:pStyle w:val="ConsPlusNormal"/>
        <w:jc w:val="both"/>
      </w:pPr>
      <w:r>
        <w:t>Управление Федерального казначейства по Челябинской области</w:t>
      </w:r>
    </w:p>
    <w:p w:rsidR="00D122B9" w:rsidRDefault="00D122B9">
      <w:pPr>
        <w:pStyle w:val="ConsPlusNormal"/>
        <w:jc w:val="both"/>
      </w:pPr>
      <w:r>
        <w:t>Адрес: 454080, г. Челябинск, ул. Тернопольская, 4</w:t>
      </w:r>
    </w:p>
    <w:p w:rsidR="00D122B9" w:rsidRDefault="00D122B9">
      <w:pPr>
        <w:pStyle w:val="ConsPlusNormal"/>
        <w:jc w:val="both"/>
      </w:pPr>
      <w:r>
        <w:t>Телефон: 8-3512 65-73-00, 65-73-01</w:t>
      </w:r>
    </w:p>
    <w:p w:rsidR="00D122B9" w:rsidRDefault="00D122B9">
      <w:pPr>
        <w:pStyle w:val="ConsPlusNormal"/>
        <w:jc w:val="both"/>
      </w:pPr>
      <w:r>
        <w:lastRenderedPageBreak/>
        <w:t>Адрес сайта: chelyabinsk.roskazna.ru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Читинской области</w:t>
      </w:r>
    </w:p>
    <w:p w:rsidR="00D122B9" w:rsidRDefault="00D122B9">
      <w:pPr>
        <w:pStyle w:val="ConsPlusNormal"/>
        <w:jc w:val="both"/>
      </w:pPr>
      <w:r>
        <w:t>Адрес: 672002, г. Чита, ул. Профсоюзная, 17</w:t>
      </w:r>
    </w:p>
    <w:p w:rsidR="00D122B9" w:rsidRDefault="00D122B9">
      <w:pPr>
        <w:pStyle w:val="ConsPlusNormal"/>
        <w:jc w:val="both"/>
      </w:pPr>
      <w:r>
        <w:t>Телефон: 8-3022 26-23-58, 32-54-23</w:t>
      </w:r>
    </w:p>
    <w:p w:rsidR="00D122B9" w:rsidRDefault="00D122B9">
      <w:pPr>
        <w:pStyle w:val="ConsPlusNormal"/>
        <w:jc w:val="both"/>
      </w:pPr>
      <w:r>
        <w:t>Адрес сайта: chita.roskazna.ru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Ярославской области</w:t>
      </w:r>
    </w:p>
    <w:p w:rsidR="00D122B9" w:rsidRDefault="00D122B9">
      <w:pPr>
        <w:pStyle w:val="ConsPlusNormal"/>
        <w:jc w:val="both"/>
      </w:pPr>
      <w:r>
        <w:t>Адрес: 150000, г. Ярославль, ул. Свободы, 46</w:t>
      </w:r>
    </w:p>
    <w:p w:rsidR="00D122B9" w:rsidRDefault="00D122B9">
      <w:pPr>
        <w:pStyle w:val="ConsPlusNormal"/>
        <w:jc w:val="both"/>
      </w:pPr>
      <w:r>
        <w:t>Телефон: 8-4852 72-19-69</w:t>
      </w:r>
    </w:p>
    <w:p w:rsidR="00D122B9" w:rsidRDefault="00D122B9">
      <w:pPr>
        <w:pStyle w:val="ConsPlusNormal"/>
        <w:jc w:val="both"/>
      </w:pPr>
      <w:r>
        <w:t>Адрес сайта: yaroslavl.roskazna.ru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г. Москве</w:t>
      </w:r>
    </w:p>
    <w:p w:rsidR="00D122B9" w:rsidRDefault="00D122B9">
      <w:pPr>
        <w:pStyle w:val="ConsPlusNormal"/>
        <w:jc w:val="both"/>
      </w:pPr>
      <w:r>
        <w:t>Адрес: 109240, г. Москва, ул. Верхняя Радищевская, 11, стр. 1</w:t>
      </w:r>
    </w:p>
    <w:p w:rsidR="00D122B9" w:rsidRDefault="00D122B9">
      <w:pPr>
        <w:pStyle w:val="ConsPlusNormal"/>
        <w:jc w:val="both"/>
      </w:pPr>
      <w:r>
        <w:t>Телефон: 8-495-915-04-98</w:t>
      </w:r>
    </w:p>
    <w:p w:rsidR="00D122B9" w:rsidRDefault="00D122B9">
      <w:pPr>
        <w:pStyle w:val="ConsPlusNormal"/>
        <w:jc w:val="both"/>
      </w:pPr>
      <w:r>
        <w:t>Адрес сайта: moscow.roskazna.ru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г. Санкт-Петербургу</w:t>
      </w:r>
    </w:p>
    <w:p w:rsidR="00D122B9" w:rsidRDefault="00D122B9">
      <w:pPr>
        <w:pStyle w:val="ConsPlusNormal"/>
        <w:jc w:val="both"/>
      </w:pPr>
      <w:r>
        <w:t>Адрес: 197101, г. Санкт-Петербург, ул. Котовского, 1/10</w:t>
      </w:r>
    </w:p>
    <w:p w:rsidR="00D122B9" w:rsidRDefault="00D122B9">
      <w:pPr>
        <w:pStyle w:val="ConsPlusNormal"/>
        <w:jc w:val="both"/>
      </w:pPr>
      <w:r>
        <w:t>Телефон: 8-812 230-60-32, 235-19-72</w:t>
      </w:r>
    </w:p>
    <w:p w:rsidR="00D122B9" w:rsidRDefault="00D122B9">
      <w:pPr>
        <w:pStyle w:val="ConsPlusNormal"/>
        <w:jc w:val="both"/>
      </w:pPr>
      <w:r>
        <w:t>Адрес сайта: piter.roskazna.ru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Еврейской автономной области</w:t>
      </w:r>
    </w:p>
    <w:p w:rsidR="00D122B9" w:rsidRDefault="00D122B9">
      <w:pPr>
        <w:pStyle w:val="ConsPlusNormal"/>
        <w:jc w:val="both"/>
      </w:pPr>
      <w:r>
        <w:t>Адрес: 679016, г. Биробиджан, ул. Миллера, 1</w:t>
      </w:r>
    </w:p>
    <w:p w:rsidR="00D122B9" w:rsidRDefault="00D122B9">
      <w:pPr>
        <w:pStyle w:val="ConsPlusNormal"/>
        <w:jc w:val="both"/>
      </w:pPr>
      <w:r>
        <w:t>Телефон: 8-42622 4-14-90,4-14-60</w:t>
      </w:r>
    </w:p>
    <w:p w:rsidR="00D122B9" w:rsidRDefault="00D122B9">
      <w:pPr>
        <w:pStyle w:val="ConsPlusNormal"/>
        <w:jc w:val="both"/>
      </w:pPr>
      <w:r>
        <w:t>Адрес сайта: birabidzhan.roskazna.ru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Агинскому Бурятскому автономному округу</w:t>
      </w:r>
    </w:p>
    <w:p w:rsidR="00D122B9" w:rsidRDefault="00D122B9">
      <w:pPr>
        <w:pStyle w:val="ConsPlusNormal"/>
        <w:jc w:val="both"/>
      </w:pPr>
      <w:r>
        <w:t>Адрес: 687000, пгт Агинское, ул. Калинина, 2</w:t>
      </w:r>
    </w:p>
    <w:p w:rsidR="00D122B9" w:rsidRDefault="00D122B9">
      <w:pPr>
        <w:pStyle w:val="ConsPlusNormal"/>
        <w:jc w:val="both"/>
      </w:pPr>
      <w:r>
        <w:t>Телефон: 8-30239 3-57-71, 3-47-72</w:t>
      </w:r>
    </w:p>
    <w:p w:rsidR="00D122B9" w:rsidRDefault="00D122B9">
      <w:pPr>
        <w:pStyle w:val="ConsPlusNormal"/>
        <w:jc w:val="both"/>
      </w:pPr>
      <w:r>
        <w:t>Адрес сайта: a-b.roskazna.ru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Ненецкому автономному округу</w:t>
      </w:r>
    </w:p>
    <w:p w:rsidR="00D122B9" w:rsidRDefault="00D122B9">
      <w:pPr>
        <w:pStyle w:val="ConsPlusNormal"/>
        <w:jc w:val="both"/>
      </w:pPr>
      <w:r>
        <w:t>Адрес: 166000, г. Нарьян-Мар, ул. Ленина, 34</w:t>
      </w:r>
    </w:p>
    <w:p w:rsidR="00D122B9" w:rsidRDefault="00D122B9">
      <w:pPr>
        <w:pStyle w:val="ConsPlusNormal"/>
        <w:jc w:val="both"/>
      </w:pPr>
      <w:r>
        <w:t>Телефон: 8-81853 4-21-23, 4-12-80</w:t>
      </w:r>
    </w:p>
    <w:p w:rsidR="00D122B9" w:rsidRDefault="00D122B9">
      <w:pPr>
        <w:pStyle w:val="ConsPlusNormal"/>
        <w:jc w:val="both"/>
      </w:pPr>
      <w:r>
        <w:t>Адрес сайта: nenetskiy.roskazna.ru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Усть-Ордынскому Бурятскому автономному округу</w:t>
      </w:r>
    </w:p>
    <w:p w:rsidR="00D122B9" w:rsidRDefault="00D122B9">
      <w:pPr>
        <w:pStyle w:val="ConsPlusNormal"/>
        <w:jc w:val="both"/>
      </w:pPr>
      <w:r>
        <w:t>Адрес: 669001, п. Усть-Ордынский, ул. Чумакова, 1Д</w:t>
      </w:r>
    </w:p>
    <w:p w:rsidR="00D122B9" w:rsidRDefault="00D122B9">
      <w:pPr>
        <w:pStyle w:val="ConsPlusNormal"/>
        <w:jc w:val="both"/>
      </w:pPr>
      <w:r>
        <w:t>Телефон: 8-39541 3-20-30</w:t>
      </w:r>
    </w:p>
    <w:p w:rsidR="00D122B9" w:rsidRDefault="00D122B9">
      <w:pPr>
        <w:pStyle w:val="ConsPlusNormal"/>
        <w:jc w:val="both"/>
      </w:pPr>
      <w:r>
        <w:t>Адрес сайта: ufk86.roskazna.ru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Ханты-Мансийскому автономному округу - Югре</w:t>
      </w:r>
    </w:p>
    <w:p w:rsidR="00D122B9" w:rsidRDefault="00D122B9">
      <w:pPr>
        <w:pStyle w:val="ConsPlusNormal"/>
        <w:jc w:val="both"/>
      </w:pPr>
      <w:r>
        <w:t>Адрес: 628012, Тюменская обл., г. Ханты-Мансийск, ул. Карла Маркса, 12</w:t>
      </w:r>
    </w:p>
    <w:p w:rsidR="00D122B9" w:rsidRDefault="00D122B9">
      <w:pPr>
        <w:pStyle w:val="ConsPlusNormal"/>
        <w:jc w:val="both"/>
      </w:pPr>
      <w:r>
        <w:t>Телефон: 8-34671 2-25-51, 2-25-52</w:t>
      </w:r>
    </w:p>
    <w:p w:rsidR="00D122B9" w:rsidRDefault="00D122B9">
      <w:pPr>
        <w:pStyle w:val="ConsPlusNormal"/>
        <w:jc w:val="both"/>
      </w:pPr>
      <w:r>
        <w:t>Адрес сайта: hantymansiysk.roskazna.ru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Чукотскому автономному округу</w:t>
      </w:r>
    </w:p>
    <w:p w:rsidR="00D122B9" w:rsidRDefault="00D122B9">
      <w:pPr>
        <w:pStyle w:val="ConsPlusNormal"/>
        <w:jc w:val="both"/>
      </w:pPr>
      <w:r>
        <w:t>Адрес: 689000, г. Анадырь, ул. Южная, 6</w:t>
      </w:r>
    </w:p>
    <w:p w:rsidR="00D122B9" w:rsidRDefault="00D122B9">
      <w:pPr>
        <w:pStyle w:val="ConsPlusNormal"/>
        <w:jc w:val="both"/>
      </w:pPr>
      <w:r>
        <w:t>Телефон: 8-42722-2-43-41</w:t>
      </w:r>
    </w:p>
    <w:p w:rsidR="00D122B9" w:rsidRDefault="00D122B9">
      <w:pPr>
        <w:pStyle w:val="ConsPlusNormal"/>
        <w:jc w:val="both"/>
      </w:pPr>
      <w:r>
        <w:t>Адрес сайта: chukotka.roskazna.ru</w:t>
      </w:r>
    </w:p>
    <w:p w:rsidR="00D122B9" w:rsidRDefault="00D122B9">
      <w:pPr>
        <w:pStyle w:val="ConsPlusNormal"/>
        <w:jc w:val="both"/>
      </w:pPr>
    </w:p>
    <w:p w:rsidR="00D122B9" w:rsidRDefault="00D122B9">
      <w:pPr>
        <w:pStyle w:val="ConsPlusNormal"/>
        <w:jc w:val="both"/>
      </w:pPr>
      <w:r>
        <w:t>Управление Федерального казначейства по Ямало-Ненецкому автономному округу</w:t>
      </w:r>
    </w:p>
    <w:p w:rsidR="00D122B9" w:rsidRDefault="00D122B9">
      <w:pPr>
        <w:pStyle w:val="ConsPlusNormal"/>
        <w:jc w:val="both"/>
      </w:pPr>
      <w:r>
        <w:t>Адрес: 629007, г. Салехард, ул. Республики, д. 43</w:t>
      </w:r>
    </w:p>
    <w:p w:rsidR="00D122B9" w:rsidRDefault="00D122B9">
      <w:pPr>
        <w:pStyle w:val="ConsPlusNormal"/>
        <w:jc w:val="both"/>
      </w:pPr>
      <w:r>
        <w:lastRenderedPageBreak/>
        <w:t>Телефон: 8-34922 3-80-01, 3-80-00</w:t>
      </w:r>
    </w:p>
    <w:p w:rsidR="00D122B9" w:rsidRDefault="00D122B9">
      <w:pPr>
        <w:pStyle w:val="ConsPlusNormal"/>
        <w:jc w:val="both"/>
      </w:pPr>
      <w:r>
        <w:t>Адрес сайта: yamalo-nenetskiy.roskazna.ru</w:t>
      </w:r>
    </w:p>
    <w:p w:rsidR="00D122B9" w:rsidRDefault="00D122B9">
      <w:pPr>
        <w:sectPr w:rsidR="00D122B9" w:rsidSect="005A351C">
          <w:pgSz w:w="11906" w:h="16838"/>
          <w:pgMar w:top="1134" w:right="850" w:bottom="1134" w:left="1701" w:header="708" w:footer="708" w:gutter="0"/>
          <w:cols w:space="708"/>
          <w:docGrid w:linePitch="360"/>
        </w:sectPr>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right"/>
      </w:pPr>
      <w:r>
        <w:t>Приложение N 2</w:t>
      </w:r>
    </w:p>
    <w:p w:rsidR="00D122B9" w:rsidRDefault="00D122B9">
      <w:pPr>
        <w:pStyle w:val="ConsPlusNormal"/>
        <w:jc w:val="right"/>
      </w:pPr>
      <w:r>
        <w:t>к Административному регламенту</w:t>
      </w:r>
    </w:p>
    <w:p w:rsidR="00D122B9" w:rsidRDefault="00D122B9">
      <w:pPr>
        <w:pStyle w:val="ConsPlusNormal"/>
        <w:jc w:val="right"/>
      </w:pPr>
      <w:r>
        <w:t>исполнения Федеральным казначейством</w:t>
      </w:r>
    </w:p>
    <w:p w:rsidR="00D122B9" w:rsidRDefault="00D122B9">
      <w:pPr>
        <w:pStyle w:val="ConsPlusNormal"/>
        <w:jc w:val="right"/>
      </w:pPr>
      <w:r>
        <w:t>государственной функции организации</w:t>
      </w:r>
    </w:p>
    <w:p w:rsidR="00D122B9" w:rsidRDefault="00D122B9">
      <w:pPr>
        <w:pStyle w:val="ConsPlusNormal"/>
        <w:jc w:val="right"/>
      </w:pPr>
      <w:r>
        <w:t>исполнения судебных актов,</w:t>
      </w:r>
    </w:p>
    <w:p w:rsidR="00D122B9" w:rsidRDefault="00D122B9">
      <w:pPr>
        <w:pStyle w:val="ConsPlusNormal"/>
        <w:jc w:val="right"/>
      </w:pPr>
      <w:r>
        <w:t>предусматривающих обращение взыскания</w:t>
      </w:r>
    </w:p>
    <w:p w:rsidR="00D122B9" w:rsidRDefault="00D122B9">
      <w:pPr>
        <w:pStyle w:val="ConsPlusNormal"/>
        <w:jc w:val="right"/>
      </w:pPr>
      <w:r>
        <w:t>на средства федерального бюджета по</w:t>
      </w:r>
    </w:p>
    <w:p w:rsidR="00D122B9" w:rsidRDefault="00D122B9">
      <w:pPr>
        <w:pStyle w:val="ConsPlusNormal"/>
        <w:jc w:val="right"/>
      </w:pPr>
      <w:r>
        <w:t>денежным обязательствам федеральных</w:t>
      </w:r>
    </w:p>
    <w:p w:rsidR="00D122B9" w:rsidRDefault="00D122B9">
      <w:pPr>
        <w:pStyle w:val="ConsPlusNormal"/>
        <w:jc w:val="right"/>
      </w:pPr>
      <w:r>
        <w:t>бюджетных учреждений, утвержденному</w:t>
      </w:r>
    </w:p>
    <w:p w:rsidR="00D122B9" w:rsidRDefault="00D122B9">
      <w:pPr>
        <w:pStyle w:val="ConsPlusNormal"/>
        <w:jc w:val="right"/>
      </w:pPr>
      <w:r>
        <w:t>Приказом Министерства финансов</w:t>
      </w:r>
    </w:p>
    <w:p w:rsidR="00D122B9" w:rsidRDefault="00D122B9">
      <w:pPr>
        <w:pStyle w:val="ConsPlusNormal"/>
        <w:jc w:val="right"/>
      </w:pPr>
      <w:r>
        <w:t>Российской Федерации</w:t>
      </w:r>
    </w:p>
    <w:p w:rsidR="00D122B9" w:rsidRDefault="00D122B9">
      <w:pPr>
        <w:pStyle w:val="ConsPlusNormal"/>
        <w:jc w:val="right"/>
      </w:pPr>
      <w:r>
        <w:t>от 22 сентября 2008 г. N 99н</w:t>
      </w:r>
    </w:p>
    <w:p w:rsidR="00D122B9" w:rsidRDefault="00D122B9">
      <w:pPr>
        <w:pStyle w:val="ConsPlusNormal"/>
        <w:ind w:firstLine="540"/>
        <w:jc w:val="both"/>
      </w:pPr>
    </w:p>
    <w:p w:rsidR="00D122B9" w:rsidRDefault="00D122B9">
      <w:pPr>
        <w:pStyle w:val="ConsPlusNormal"/>
        <w:jc w:val="center"/>
      </w:pPr>
      <w:bookmarkStart w:id="15" w:name="P924"/>
      <w:bookmarkEnd w:id="15"/>
      <w:r>
        <w:t>БЛОК-СХЕМА</w:t>
      </w:r>
    </w:p>
    <w:p w:rsidR="00D122B9" w:rsidRDefault="00D122B9">
      <w:pPr>
        <w:pStyle w:val="ConsPlusNormal"/>
        <w:jc w:val="center"/>
      </w:pPr>
      <w:r>
        <w:t>ПРОЦЕССА ОРГАНИЗАЦИИ ИСПОЛНЕНИЯ ГОСУДАРСТВЕННОЙ ФУНКЦИИ</w:t>
      </w:r>
    </w:p>
    <w:p w:rsidR="00D122B9" w:rsidRDefault="00D122B9">
      <w:pPr>
        <w:pStyle w:val="ConsPlusNormal"/>
        <w:ind w:firstLine="540"/>
        <w:jc w:val="both"/>
      </w:pPr>
    </w:p>
    <w:p w:rsidR="00D122B9" w:rsidRDefault="00D122B9">
      <w:pPr>
        <w:pStyle w:val="ConsPlusNonformat"/>
        <w:jc w:val="both"/>
      </w:pPr>
      <w:r>
        <w:t xml:space="preserve">                          (───────────────) (───────────────)</w:t>
      </w:r>
    </w:p>
    <w:p w:rsidR="00D122B9" w:rsidRDefault="00D122B9">
      <w:pPr>
        <w:pStyle w:val="ConsPlusNonformat"/>
        <w:jc w:val="both"/>
      </w:pPr>
      <w:r>
        <w:t xml:space="preserve">                          (  доверенное   ) (суд (по просьбе)</w:t>
      </w:r>
    </w:p>
    <w:p w:rsidR="00D122B9" w:rsidRDefault="00D122B9">
      <w:pPr>
        <w:pStyle w:val="ConsPlusNonformat"/>
        <w:jc w:val="both"/>
      </w:pPr>
      <w:r>
        <w:t xml:space="preserve">                          (лицо взыскателя) (  взыскателя)  )</w:t>
      </w:r>
    </w:p>
    <w:p w:rsidR="00D122B9" w:rsidRDefault="00D122B9">
      <w:pPr>
        <w:pStyle w:val="ConsPlusNonformat"/>
        <w:jc w:val="both"/>
      </w:pPr>
      <w:r>
        <w:t xml:space="preserve">                          (────────┬──────) (───────┬───────)</w:t>
      </w:r>
    </w:p>
    <w:p w:rsidR="00D122B9" w:rsidRDefault="00D122B9">
      <w:pPr>
        <w:pStyle w:val="ConsPlusNonformat"/>
        <w:jc w:val="both"/>
      </w:pPr>
      <w:r>
        <w:t xml:space="preserve">                                   │                │</w:t>
      </w:r>
    </w:p>
    <w:p w:rsidR="00D122B9" w:rsidRDefault="00D122B9">
      <w:pPr>
        <w:pStyle w:val="ConsPlusNonformat"/>
        <w:jc w:val="both"/>
      </w:pPr>
      <w:r>
        <w:t xml:space="preserve">                                   \/               \/</w:t>
      </w:r>
    </w:p>
    <w:p w:rsidR="00D122B9" w:rsidRDefault="00D122B9">
      <w:pPr>
        <w:pStyle w:val="ConsPlusNonformat"/>
        <w:jc w:val="both"/>
      </w:pPr>
      <w:r>
        <w:t xml:space="preserve">                             ┌────────────────────────────────────┐</w:t>
      </w:r>
    </w:p>
    <w:p w:rsidR="00D122B9" w:rsidRDefault="00D122B9">
      <w:pPr>
        <w:pStyle w:val="ConsPlusNonformat"/>
        <w:jc w:val="both"/>
      </w:pPr>
      <w:r>
        <w:t xml:space="preserve">                             │ Приносят или направляют по почте   │</w:t>
      </w:r>
    </w:p>
    <w:p w:rsidR="00D122B9" w:rsidRDefault="00D122B9">
      <w:pPr>
        <w:pStyle w:val="ConsPlusNonformat"/>
        <w:jc w:val="both"/>
      </w:pPr>
      <w:r>
        <w:t xml:space="preserve">                             │ в орган Федерального казначейства: │</w:t>
      </w:r>
    </w:p>
    <w:p w:rsidR="00D122B9" w:rsidRDefault="00D122B9">
      <w:pPr>
        <w:pStyle w:val="ConsPlusNonformat"/>
        <w:jc w:val="both"/>
      </w:pPr>
      <w:r>
        <w:t xml:space="preserve">         (────────────)      │ пакет документов                   │</w:t>
      </w:r>
    </w:p>
    <w:p w:rsidR="00D122B9" w:rsidRDefault="00D122B9">
      <w:pPr>
        <w:pStyle w:val="ConsPlusNonformat"/>
        <w:jc w:val="both"/>
      </w:pPr>
      <w:r>
        <w:t xml:space="preserve">         ( взыскатель )─────&gt;│ 1. Заявление с указанием реквизитов│</w:t>
      </w:r>
    </w:p>
    <w:p w:rsidR="00D122B9" w:rsidRDefault="00D122B9">
      <w:pPr>
        <w:pStyle w:val="ConsPlusNonformat"/>
        <w:jc w:val="both"/>
      </w:pPr>
      <w:r>
        <w:t xml:space="preserve">         (────────────)      │ 2. Исполнительный лист             │</w:t>
      </w:r>
    </w:p>
    <w:p w:rsidR="00D122B9" w:rsidRDefault="00D122B9">
      <w:pPr>
        <w:pStyle w:val="ConsPlusNonformat"/>
        <w:jc w:val="both"/>
      </w:pPr>
      <w:r>
        <w:t xml:space="preserve">                             │ 3. Копия решения суда, заверенная  │</w:t>
      </w:r>
    </w:p>
    <w:p w:rsidR="00D122B9" w:rsidRDefault="00D122B9">
      <w:pPr>
        <w:pStyle w:val="ConsPlusNonformat"/>
        <w:jc w:val="both"/>
      </w:pPr>
      <w:r>
        <w:t xml:space="preserve">                             │в установленном порядке             │</w:t>
      </w:r>
    </w:p>
    <w:p w:rsidR="00D122B9" w:rsidRDefault="00D122B9">
      <w:pPr>
        <w:pStyle w:val="ConsPlusNonformat"/>
        <w:jc w:val="both"/>
      </w:pPr>
      <w:r>
        <w:t xml:space="preserve">                   /\   3 4б └───────────────┬────────────────────┘</w:t>
      </w:r>
    </w:p>
    <w:p w:rsidR="00D122B9" w:rsidRDefault="00D122B9">
      <w:pPr>
        <w:pStyle w:val="ConsPlusNonformat"/>
        <w:jc w:val="both"/>
      </w:pPr>
      <w:r>
        <w:t xml:space="preserve">                   │                         │</w:t>
      </w:r>
    </w:p>
    <w:p w:rsidR="00D122B9" w:rsidRDefault="00D122B9">
      <w:pPr>
        <w:pStyle w:val="ConsPlusNonformat"/>
        <w:jc w:val="both"/>
      </w:pPr>
      <w:r>
        <w:lastRenderedPageBreak/>
        <w:t xml:space="preserve">                   │          10             │         ┌───────────────────────────────────┐</w:t>
      </w:r>
    </w:p>
    <w:p w:rsidR="00D122B9" w:rsidRDefault="00D122B9">
      <w:pPr>
        <w:pStyle w:val="ConsPlusNonformat"/>
        <w:jc w:val="both"/>
      </w:pPr>
      <w:r>
        <w:t xml:space="preserve">                   └────────────────────┐    │         │Регистрирует в книге входящей      │</w:t>
      </w:r>
    </w:p>
    <w:p w:rsidR="00D122B9" w:rsidRDefault="00D122B9">
      <w:pPr>
        <w:pStyle w:val="ConsPlusNonformat"/>
        <w:jc w:val="both"/>
      </w:pPr>
      <w:r>
        <w:t xml:space="preserve">                              12        │    \/        │корреспонденции (дата поступления  │</w:t>
      </w:r>
    </w:p>
    <w:p w:rsidR="00D122B9" w:rsidRDefault="00D122B9">
      <w:pPr>
        <w:pStyle w:val="ConsPlusNonformat"/>
        <w:jc w:val="both"/>
      </w:pPr>
      <w:r>
        <w:t xml:space="preserve">                                     (──┴─────────────)│в казначейство)                    │</w:t>
      </w:r>
    </w:p>
    <w:p w:rsidR="00D122B9" w:rsidRDefault="00D122B9">
      <w:pPr>
        <w:pStyle w:val="ConsPlusNonformat"/>
        <w:jc w:val="both"/>
      </w:pPr>
      <w:r>
        <w:t xml:space="preserve">             &lt;───────────────────────(Административный)│Производит отправку заказной       │</w:t>
      </w:r>
    </w:p>
    <w:p w:rsidR="00D122B9" w:rsidRDefault="00D122B9">
      <w:pPr>
        <w:pStyle w:val="ConsPlusNonformat"/>
        <w:jc w:val="both"/>
      </w:pPr>
      <w:r>
        <w:t xml:space="preserve">             │                     /\(      отдел     )│корреспонденции взыскателям и в суд│</w:t>
      </w:r>
    </w:p>
    <w:p w:rsidR="00D122B9" w:rsidRDefault="00D122B9">
      <w:pPr>
        <w:pStyle w:val="ConsPlusNonformat"/>
        <w:jc w:val="both"/>
      </w:pPr>
      <w:r>
        <w:t xml:space="preserve">             │                     / (───────────┬────)└───────────────────────────────────┘</w:t>
      </w:r>
    </w:p>
    <w:p w:rsidR="00D122B9" w:rsidRDefault="00D122B9">
      <w:pPr>
        <w:pStyle w:val="ConsPlusNonformat"/>
        <w:jc w:val="both"/>
      </w:pPr>
      <w:r>
        <w:t xml:space="preserve">             │                    /   /\  /\ /\  │     ┌───────────────────────────────────────────────┐</w:t>
      </w:r>
    </w:p>
    <w:p w:rsidR="00D122B9" w:rsidRDefault="00D122B9">
      <w:pPr>
        <w:pStyle w:val="ConsPlusNonformat"/>
        <w:jc w:val="both"/>
      </w:pPr>
      <w:r>
        <w:t xml:space="preserve">             │                   /    /   /  /   │     │1. Проверяет документы на соответствие         │</w:t>
      </w:r>
    </w:p>
    <w:p w:rsidR="00D122B9" w:rsidRDefault="00D122B9">
      <w:pPr>
        <w:pStyle w:val="ConsPlusNonformat"/>
        <w:jc w:val="both"/>
      </w:pPr>
      <w:r>
        <w:t xml:space="preserve">             │                  /    /   /  /    │     │законодательству об исполнительном             │</w:t>
      </w:r>
    </w:p>
    <w:p w:rsidR="00D122B9" w:rsidRDefault="00D122B9">
      <w:pPr>
        <w:pStyle w:val="ConsPlusNonformat"/>
        <w:jc w:val="both"/>
      </w:pPr>
      <w:r>
        <w:t xml:space="preserve">          15 │                 /    /   /  /     │     │производстве, оформление, сроки предъявления,  │</w:t>
      </w:r>
    </w:p>
    <w:p w:rsidR="00D122B9" w:rsidRDefault="00D122B9">
      <w:pPr>
        <w:pStyle w:val="ConsPlusNonformat"/>
        <w:jc w:val="both"/>
      </w:pPr>
      <w:r>
        <w:t xml:space="preserve">             │                /    /   /   /\    │     │соответствие наименования должника             │</w:t>
      </w:r>
    </w:p>
    <w:p w:rsidR="00D122B9" w:rsidRDefault="00D122B9">
      <w:pPr>
        <w:pStyle w:val="ConsPlusNonformat"/>
        <w:jc w:val="both"/>
      </w:pPr>
      <w:r>
        <w:t xml:space="preserve">             │               /    /   /     \ 3  │     │2. Передает пакет документов с юридическим     │</w:t>
      </w:r>
    </w:p>
    <w:p w:rsidR="00D122B9" w:rsidRDefault="00D122B9">
      <w:pPr>
        <w:pStyle w:val="ConsPlusNonformat"/>
        <w:jc w:val="both"/>
      </w:pPr>
      <w:r>
        <w:t xml:space="preserve">             │              /    /   /       \   │     │заключением о возможности принять к исполнению │</w:t>
      </w:r>
    </w:p>
    <w:p w:rsidR="00D122B9" w:rsidRDefault="00D122B9">
      <w:pPr>
        <w:pStyle w:val="ConsPlusNonformat"/>
        <w:jc w:val="both"/>
      </w:pPr>
      <w:r>
        <w:t xml:space="preserve">             │             / 12 /   /         \  \/    │3. На основании проекта письма профильного     │</w:t>
      </w:r>
    </w:p>
    <w:p w:rsidR="00D122B9" w:rsidRDefault="00D122B9">
      <w:pPr>
        <w:pStyle w:val="ConsPlusNonformat"/>
        <w:jc w:val="both"/>
      </w:pPr>
      <w:r>
        <w:t xml:space="preserve">             │            /    /   /(─────────────────)│отдела об отсутствии лицевых счетов должника   │</w:t>
      </w:r>
    </w:p>
    <w:p w:rsidR="00D122B9" w:rsidRDefault="00D122B9">
      <w:pPr>
        <w:pStyle w:val="ConsPlusNonformat"/>
        <w:jc w:val="both"/>
      </w:pPr>
      <w:r>
        <w:t xml:space="preserve">             │           / 10 /   / (Юридический отдел)│возвращает документы взыскателю                │</w:t>
      </w:r>
    </w:p>
    <w:p w:rsidR="00D122B9" w:rsidRDefault="00D122B9">
      <w:pPr>
        <w:pStyle w:val="ConsPlusNonformat"/>
        <w:jc w:val="both"/>
      </w:pPr>
      <w:r>
        <w:t xml:space="preserve">             │          /    /   /  (──────────┬──────)└───────────────────────────────────────────────┘</w:t>
      </w:r>
    </w:p>
    <w:p w:rsidR="00D122B9" w:rsidRDefault="00D122B9">
      <w:pPr>
        <w:pStyle w:val="ConsPlusNonformat"/>
        <w:jc w:val="both"/>
      </w:pPr>
      <w:r>
        <w:t xml:space="preserve">             │       15/    /   /              │  /\   ┌───────────────────────────────────────────────────┐</w:t>
      </w:r>
    </w:p>
    <w:p w:rsidR="00D122B9" w:rsidRDefault="00D122B9">
      <w:pPr>
        <w:pStyle w:val="ConsPlusNonformat"/>
        <w:jc w:val="both"/>
      </w:pPr>
      <w:r>
        <w:t xml:space="preserve">             │        /    /   /               │  │    │1. Регистрируют исполнительные документы           │</w:t>
      </w:r>
    </w:p>
    <w:p w:rsidR="00D122B9" w:rsidRDefault="00D122B9">
      <w:pPr>
        <w:pStyle w:val="ConsPlusNonformat"/>
        <w:jc w:val="both"/>
      </w:pPr>
      <w:r>
        <w:t xml:space="preserve">             │       /    /   /                │  │    │в журнале "Учета и регистрации исполнительных      │</w:t>
      </w:r>
    </w:p>
    <w:p w:rsidR="00D122B9" w:rsidRDefault="00D122B9">
      <w:pPr>
        <w:pStyle w:val="ConsPlusNonformat"/>
        <w:jc w:val="both"/>
      </w:pPr>
      <w:r>
        <w:t xml:space="preserve">             │     /\    /   /                 │  │    │документов" (ООСВ), вводят информацию в базы       │</w:t>
      </w:r>
    </w:p>
    <w:p w:rsidR="00D122B9" w:rsidRDefault="00D122B9">
      <w:pPr>
        <w:pStyle w:val="ConsPlusNonformat"/>
        <w:jc w:val="both"/>
      </w:pPr>
      <w:r>
        <w:t xml:space="preserve">             │      \   /   /                  │  │    │данных ППО.                                        │</w:t>
      </w:r>
    </w:p>
    <w:p w:rsidR="00D122B9" w:rsidRDefault="00D122B9">
      <w:pPr>
        <w:pStyle w:val="ConsPlusNonformat"/>
        <w:jc w:val="both"/>
      </w:pPr>
      <w:r>
        <w:t xml:space="preserve">             │       \  /\ /\ 4 б)             │  │    │2. В случае отсутствия лицевых счетов должника     │</w:t>
      </w:r>
    </w:p>
    <w:p w:rsidR="00D122B9" w:rsidRDefault="00D122B9">
      <w:pPr>
        <w:pStyle w:val="ConsPlusNonformat"/>
        <w:jc w:val="both"/>
      </w:pPr>
      <w:r>
        <w:t xml:space="preserve">             │        \  \  \                  │  │    │(неверного наименования) передают юристам пакет    │</w:t>
      </w:r>
    </w:p>
    <w:p w:rsidR="00D122B9" w:rsidRDefault="00D122B9">
      <w:pPr>
        <w:pStyle w:val="ConsPlusNonformat"/>
        <w:jc w:val="both"/>
      </w:pPr>
      <w:r>
        <w:t xml:space="preserve">             │         \  \  \                 │  │    │документов с проектом письма о возврате взыскателю │</w:t>
      </w:r>
    </w:p>
    <w:p w:rsidR="00D122B9" w:rsidRDefault="00D122B9">
      <w:pPr>
        <w:pStyle w:val="ConsPlusNonformat"/>
        <w:jc w:val="both"/>
      </w:pPr>
      <w:r>
        <w:t xml:space="preserve">             │          \  \  \                │  │    │без регистрации в Журнале.                         │</w:t>
      </w:r>
    </w:p>
    <w:p w:rsidR="00D122B9" w:rsidRDefault="00D122B9">
      <w:pPr>
        <w:pStyle w:val="ConsPlusNonformat"/>
        <w:jc w:val="both"/>
      </w:pPr>
      <w:r>
        <w:t xml:space="preserve">             │           \  \  \               │  │    │3. Передают пакет документов юристам на проверку.  │</w:t>
      </w:r>
    </w:p>
    <w:p w:rsidR="00D122B9" w:rsidRDefault="00D122B9">
      <w:pPr>
        <w:pStyle w:val="ConsPlusNonformat"/>
        <w:jc w:val="both"/>
      </w:pPr>
      <w:r>
        <w:t xml:space="preserve">             │            \  \  \              │  │    │4. На основании заключения юристов в течение 5     │</w:t>
      </w:r>
    </w:p>
    <w:p w:rsidR="00D122B9" w:rsidRDefault="00D122B9">
      <w:pPr>
        <w:pStyle w:val="ConsPlusNonformat"/>
        <w:jc w:val="both"/>
      </w:pPr>
      <w:r>
        <w:t xml:space="preserve">             │             \  \  \         2   │  │ 2  │рабочих дней со дня поступления: а) на основании   │</w:t>
      </w:r>
    </w:p>
    <w:p w:rsidR="00D122B9" w:rsidRDefault="00D122B9">
      <w:pPr>
        <w:pStyle w:val="ConsPlusNonformat"/>
        <w:jc w:val="both"/>
      </w:pPr>
      <w:r>
        <w:t xml:space="preserve">             │              \  \  \            │  │ 3  │положительных заключений изготавливают и направляют│</w:t>
      </w:r>
    </w:p>
    <w:p w:rsidR="00D122B9" w:rsidRDefault="00D122B9">
      <w:pPr>
        <w:pStyle w:val="ConsPlusNonformat"/>
        <w:jc w:val="both"/>
      </w:pPr>
      <w:r>
        <w:t xml:space="preserve">             │               \  \  \           │  │    │(передают) должнику уведомление о поступлении      │</w:t>
      </w:r>
    </w:p>
    <w:p w:rsidR="00D122B9" w:rsidRDefault="00D122B9">
      <w:pPr>
        <w:pStyle w:val="ConsPlusNonformat"/>
        <w:jc w:val="both"/>
      </w:pPr>
      <w:r>
        <w:t xml:space="preserve">             │                \  \  \          │  │    │исполнительного листа с приложением копий          │</w:t>
      </w:r>
    </w:p>
    <w:p w:rsidR="00D122B9" w:rsidRDefault="00D122B9">
      <w:pPr>
        <w:pStyle w:val="ConsPlusNonformat"/>
        <w:jc w:val="both"/>
      </w:pPr>
      <w:r>
        <w:t xml:space="preserve">             │                 \  \  \         │  │    │документов; б) на основании заключений о           │</w:t>
      </w:r>
    </w:p>
    <w:p w:rsidR="00D122B9" w:rsidRDefault="00D122B9">
      <w:pPr>
        <w:pStyle w:val="ConsPlusNonformat"/>
        <w:jc w:val="both"/>
      </w:pPr>
      <w:r>
        <w:t xml:space="preserve">             │                  \  \  \        │  │    │несоответствии  возвращают документы взыскателю    │</w:t>
      </w:r>
    </w:p>
    <w:p w:rsidR="00D122B9" w:rsidRDefault="00D122B9">
      <w:pPr>
        <w:pStyle w:val="ConsPlusNonformat"/>
        <w:jc w:val="both"/>
      </w:pPr>
      <w:r>
        <w:t xml:space="preserve">             │                   \  \  \       │  │    │Уведомлением о возвращении.                        │</w:t>
      </w:r>
    </w:p>
    <w:p w:rsidR="00D122B9" w:rsidRDefault="00D122B9">
      <w:pPr>
        <w:pStyle w:val="ConsPlusNonformat"/>
        <w:jc w:val="both"/>
      </w:pPr>
      <w:r>
        <w:t xml:space="preserve">             │                    \  \  \      │  │    │5. Отслеживают срок представления ответа и         │</w:t>
      </w:r>
    </w:p>
    <w:p w:rsidR="00D122B9" w:rsidRDefault="00D122B9">
      <w:pPr>
        <w:pStyle w:val="ConsPlusNonformat"/>
        <w:jc w:val="both"/>
      </w:pPr>
      <w:r>
        <w:t xml:space="preserve">             │                     \  \  \     │  │    │платежных поручений по уведомлениям (10 рабочих    │</w:t>
      </w:r>
    </w:p>
    <w:p w:rsidR="00D122B9" w:rsidRDefault="00D122B9">
      <w:pPr>
        <w:pStyle w:val="ConsPlusNonformat"/>
        <w:jc w:val="both"/>
      </w:pPr>
      <w:r>
        <w:t xml:space="preserve">             │                      \  \  \    │  │    │дней).                                             │</w:t>
      </w:r>
    </w:p>
    <w:p w:rsidR="00D122B9" w:rsidRDefault="00D122B9">
      <w:pPr>
        <w:pStyle w:val="ConsPlusNonformat"/>
        <w:jc w:val="both"/>
      </w:pPr>
      <w:r>
        <w:t xml:space="preserve">             │                       \  \  \   │  │    │6. Проверяют соответствие кодов Бюджетной          │</w:t>
      </w:r>
    </w:p>
    <w:p w:rsidR="00D122B9" w:rsidRDefault="00D122B9">
      <w:pPr>
        <w:pStyle w:val="ConsPlusNonformat"/>
        <w:jc w:val="both"/>
      </w:pPr>
      <w:r>
        <w:t xml:space="preserve">             │                        \  \  \  │  │    │классификации.                                     │</w:t>
      </w:r>
    </w:p>
    <w:p w:rsidR="00D122B9" w:rsidRDefault="00D122B9">
      <w:pPr>
        <w:pStyle w:val="ConsPlusNonformat"/>
        <w:jc w:val="both"/>
      </w:pPr>
      <w:r>
        <w:lastRenderedPageBreak/>
        <w:t xml:space="preserve">             │                         \  \  \ \/ │    │7. Отслеживают поступление ЛБО и ОФ на лицевые     │</w:t>
      </w:r>
    </w:p>
    <w:p w:rsidR="00D122B9" w:rsidRDefault="00D122B9">
      <w:pPr>
        <w:pStyle w:val="ConsPlusNonformat"/>
        <w:jc w:val="both"/>
      </w:pPr>
      <w:r>
        <w:t xml:space="preserve">             │                     (──────────────┴───)│счета должников и своевременную оплату             │</w:t>
      </w:r>
    </w:p>
    <w:p w:rsidR="00D122B9" w:rsidRDefault="00D122B9">
      <w:pPr>
        <w:pStyle w:val="ConsPlusNonformat"/>
        <w:jc w:val="both"/>
      </w:pPr>
      <w:r>
        <w:t xml:space="preserve">             \/                    (Отраслевые отделы,)│исполнительного листа (на следующий рабочий день). │</w:t>
      </w:r>
    </w:p>
    <w:p w:rsidR="00D122B9" w:rsidRDefault="00D122B9">
      <w:pPr>
        <w:pStyle w:val="ConsPlusNonformat"/>
        <w:jc w:val="both"/>
      </w:pPr>
      <w:r>
        <w:t xml:space="preserve">           (───)                   (  ведущие лицевые )│8. Отслеживают поступление внебюджетных средств на │</w:t>
      </w:r>
    </w:p>
    <w:p w:rsidR="00D122B9" w:rsidRDefault="00D122B9">
      <w:pPr>
        <w:pStyle w:val="ConsPlusNonformat"/>
        <w:jc w:val="both"/>
      </w:pPr>
      <w:r>
        <w:t xml:space="preserve">           (СУД)                   ( счета получателей)│лицевые счета должников и своевременность оплаты   │</w:t>
      </w:r>
    </w:p>
    <w:p w:rsidR="00D122B9" w:rsidRDefault="00D122B9">
      <w:pPr>
        <w:pStyle w:val="ConsPlusNonformat"/>
        <w:jc w:val="both"/>
      </w:pPr>
      <w:r>
        <w:t xml:space="preserve">           (───)                   (────────────┬─────)│исполнительного листа (на следующий рабочий день). │</w:t>
      </w:r>
    </w:p>
    <w:p w:rsidR="00D122B9" w:rsidRDefault="00D122B9">
      <w:pPr>
        <w:pStyle w:val="ConsPlusNonformat"/>
        <w:jc w:val="both"/>
      </w:pPr>
      <w:r>
        <w:t xml:space="preserve">                                            /\  │      │9. Отслеживают предельный срок оплаты (3 месяца со │</w:t>
      </w:r>
    </w:p>
    <w:p w:rsidR="00D122B9" w:rsidRDefault="00D122B9">
      <w:pPr>
        <w:pStyle w:val="ConsPlusNonformat"/>
        <w:jc w:val="both"/>
      </w:pPr>
      <w:r>
        <w:t>┌──────────────────────────────────────┐     │  │      │дня поступления).                                  │</w:t>
      </w:r>
    </w:p>
    <w:p w:rsidR="00D122B9" w:rsidRDefault="00D122B9">
      <w:pPr>
        <w:pStyle w:val="ConsPlusNonformat"/>
        <w:jc w:val="both"/>
      </w:pPr>
      <w:r>
        <w:t>│1. Представляет (в течение 10         │     │  │      │10. Информируют взыскателю о неисполнении (в       │</w:t>
      </w:r>
    </w:p>
    <w:p w:rsidR="00D122B9" w:rsidRDefault="00D122B9">
      <w:pPr>
        <w:pStyle w:val="ConsPlusNonformat"/>
        <w:jc w:val="both"/>
      </w:pPr>
      <w:r>
        <w:t>│рабочих дней при получении            │     │  │      │течение 10 дней после 3-х месяцев).                │</w:t>
      </w:r>
    </w:p>
    <w:p w:rsidR="00D122B9" w:rsidRDefault="00D122B9">
      <w:pPr>
        <w:pStyle w:val="ConsPlusNonformat"/>
        <w:jc w:val="both"/>
      </w:pPr>
      <w:r>
        <w:t>│уведомления):                         │ 1.1 │  │ 4 а) │11. Направляют должнику Уведомление о              │</w:t>
      </w:r>
    </w:p>
    <w:p w:rsidR="00D122B9" w:rsidRDefault="00D122B9">
      <w:pPr>
        <w:pStyle w:val="ConsPlusNonformat"/>
        <w:jc w:val="both"/>
      </w:pPr>
      <w:r>
        <w:t>│1.1. ответ об источнике (бюджет или   │ 1.2 │  │   11 │приостановлении операций по лицевым счетам в случае│</w:t>
      </w:r>
    </w:p>
    <w:p w:rsidR="00D122B9" w:rsidRDefault="00D122B9">
      <w:pPr>
        <w:pStyle w:val="ConsPlusNonformat"/>
        <w:jc w:val="both"/>
      </w:pPr>
      <w:r>
        <w:t>│предпринимательская деятельность) и   │ 1.3 │  │      │нарушения сроков и порядка оплаты.                 │</w:t>
      </w:r>
    </w:p>
    <w:p w:rsidR="00D122B9" w:rsidRDefault="00D122B9">
      <w:pPr>
        <w:pStyle w:val="ConsPlusNonformat"/>
        <w:jc w:val="both"/>
      </w:pPr>
      <w:r>
        <w:t>│кодах Бюджетной классификации (если   │ 1.4 │  │      │12. Осуществляют возврат документов по заявлениям  │</w:t>
      </w:r>
    </w:p>
    <w:p w:rsidR="00D122B9" w:rsidRDefault="00D122B9">
      <w:pPr>
        <w:pStyle w:val="ConsPlusNonformat"/>
        <w:jc w:val="both"/>
      </w:pPr>
      <w:r>
        <w:t>│бюджет)                               │ 1.5 │  │      │взыскателей.                                       │</w:t>
      </w:r>
    </w:p>
    <w:p w:rsidR="00D122B9" w:rsidRDefault="00D122B9">
      <w:pPr>
        <w:pStyle w:val="ConsPlusNonformat"/>
        <w:jc w:val="both"/>
      </w:pPr>
      <w:r>
        <w:t>│1.2. Платежные поручения для оплаты   │   3 │  │      │13. Санкционируют расходы на оплату исполнительных │</w:t>
      </w:r>
    </w:p>
    <w:p w:rsidR="00D122B9" w:rsidRDefault="00D122B9">
      <w:pPr>
        <w:pStyle w:val="ConsPlusNonformat"/>
        <w:jc w:val="both"/>
      </w:pPr>
      <w:r>
        <w:t>│в пределах ЛБО (бюджет)               │     │  \/     │листов и производят списание средств со счетов.    │</w:t>
      </w:r>
    </w:p>
    <w:p w:rsidR="00D122B9" w:rsidRDefault="00D122B9">
      <w:pPr>
        <w:pStyle w:val="ConsPlusNonformat"/>
        <w:jc w:val="both"/>
      </w:pPr>
      <w:r>
        <w:t>│1.3. Платежные поручения в пределах   │   (─┴─────)   │14. Наносят отметку об исполнении на исполнительном│</w:t>
      </w:r>
    </w:p>
    <w:p w:rsidR="00D122B9" w:rsidRDefault="00D122B9">
      <w:pPr>
        <w:pStyle w:val="ConsPlusNonformat"/>
        <w:jc w:val="both"/>
      </w:pPr>
      <w:r>
        <w:t>│общего остатка внебюджетных средств,  │   (Должник)   │листе.                                             │</w:t>
      </w:r>
    </w:p>
    <w:p w:rsidR="00D122B9" w:rsidRDefault="00D122B9">
      <w:pPr>
        <w:pStyle w:val="ConsPlusNonformat"/>
        <w:jc w:val="both"/>
      </w:pPr>
      <w:r>
        <w:t>│если недостаточно ЛБО                 │   (─┬─────)   │15. Возвращают исполненные листы с отметкой (при   │</w:t>
      </w:r>
    </w:p>
    <w:p w:rsidR="00D122B9" w:rsidRDefault="00D122B9">
      <w:pPr>
        <w:pStyle w:val="ConsPlusNonformat"/>
        <w:jc w:val="both"/>
      </w:pPr>
      <w:r>
        <w:t>│1.4. Платежные поручения в пределах   │     │  /\     │исполнении минуя счет казначейства - без отметки)  │</w:t>
      </w:r>
    </w:p>
    <w:p w:rsidR="00D122B9" w:rsidRDefault="00D122B9">
      <w:pPr>
        <w:pStyle w:val="ConsPlusNonformat"/>
        <w:jc w:val="both"/>
      </w:pPr>
      <w:r>
        <w:t>│общего остатка внебюджетных средств   │     │  │      │в суд.                                             │</w:t>
      </w:r>
    </w:p>
    <w:p w:rsidR="00D122B9" w:rsidRDefault="00D122B9">
      <w:pPr>
        <w:pStyle w:val="ConsPlusNonformat"/>
        <w:jc w:val="both"/>
      </w:pPr>
      <w:r>
        <w:t>│(если предпринимательская             │     │  │      │16. Ведут учет и осуществляют хранение документов  │</w:t>
      </w:r>
    </w:p>
    <w:p w:rsidR="00D122B9" w:rsidRDefault="00D122B9">
      <w:pPr>
        <w:pStyle w:val="ConsPlusNonformat"/>
        <w:jc w:val="both"/>
      </w:pPr>
      <w:r>
        <w:t>│деятельность)                         │   2 │  │ 1    │по данному вопросу.                                │</w:t>
      </w:r>
    </w:p>
    <w:p w:rsidR="00D122B9" w:rsidRDefault="00D122B9">
      <w:pPr>
        <w:pStyle w:val="ConsPlusNonformat"/>
        <w:jc w:val="both"/>
      </w:pPr>
      <w:r>
        <w:t>│1.5. Копию запроса-требования,        │     │  │      └───────────────────────────────────────────────────┘</w:t>
      </w:r>
    </w:p>
    <w:p w:rsidR="00D122B9" w:rsidRDefault="00D122B9">
      <w:pPr>
        <w:pStyle w:val="ConsPlusNonformat"/>
        <w:jc w:val="both"/>
      </w:pPr>
      <w:r>
        <w:t>│направленного главному распорядителю  │     \/ │</w:t>
      </w:r>
    </w:p>
    <w:p w:rsidR="00D122B9" w:rsidRDefault="00D122B9">
      <w:pPr>
        <w:pStyle w:val="ConsPlusNonformat"/>
        <w:jc w:val="both"/>
      </w:pPr>
      <w:r>
        <w:t>│(распорядителю)                       │ (──────┴────────)</w:t>
      </w:r>
    </w:p>
    <w:p w:rsidR="00D122B9" w:rsidRDefault="00D122B9">
      <w:pPr>
        <w:pStyle w:val="ConsPlusNonformat"/>
        <w:jc w:val="both"/>
      </w:pPr>
      <w:r>
        <w:t>│2. При недостаточности ЛБО и остатка  │ (   Главный     )</w:t>
      </w:r>
    </w:p>
    <w:p w:rsidR="00D122B9" w:rsidRDefault="00D122B9">
      <w:pPr>
        <w:pStyle w:val="ConsPlusNonformat"/>
        <w:jc w:val="both"/>
      </w:pPr>
      <w:r>
        <w:t>│внебюджетных средств направляет       │ (распорядитель  )┌──────────────────────────────────┐</w:t>
      </w:r>
    </w:p>
    <w:p w:rsidR="00D122B9" w:rsidRDefault="00D122B9">
      <w:pPr>
        <w:pStyle w:val="ConsPlusNonformat"/>
        <w:jc w:val="both"/>
      </w:pPr>
      <w:r>
        <w:t>│главному распорядителю (распорядителю)│ ((распорядитель))│1. Обеспечивает выделение ЛБО и ОФ│</w:t>
      </w:r>
    </w:p>
    <w:p w:rsidR="00D122B9" w:rsidRDefault="00D122B9">
      <w:pPr>
        <w:pStyle w:val="ConsPlusNonformat"/>
        <w:jc w:val="both"/>
      </w:pPr>
      <w:r>
        <w:t>│запрос-требование на выделение ЛБО    │ (   средств     )│по запросу-требованию (в течение  │</w:t>
      </w:r>
    </w:p>
    <w:p w:rsidR="00D122B9" w:rsidRDefault="00D122B9">
      <w:pPr>
        <w:pStyle w:val="ConsPlusNonformat"/>
        <w:jc w:val="both"/>
      </w:pPr>
      <w:r>
        <w:t>│и (или) ОФ                            │ ( федерального  )│3-х месяцев со дня поступления    │</w:t>
      </w:r>
    </w:p>
    <w:p w:rsidR="00D122B9" w:rsidRDefault="00D122B9">
      <w:pPr>
        <w:pStyle w:val="ConsPlusNonformat"/>
        <w:jc w:val="both"/>
      </w:pPr>
      <w:r>
        <w:t>│3. Платежные поручения на оплату (1   │ (    бюджета    )│исполнительного листа в ОРФК)     │</w:t>
      </w:r>
    </w:p>
    <w:p w:rsidR="00D122B9" w:rsidRDefault="00D122B9">
      <w:pPr>
        <w:pStyle w:val="ConsPlusNonformat"/>
        <w:jc w:val="both"/>
      </w:pPr>
      <w:r>
        <w:t>│следующий день после поступления ЛБО  │ (───────────────)└──────────────────────────────────┘</w:t>
      </w:r>
    </w:p>
    <w:p w:rsidR="00D122B9" w:rsidRDefault="00D122B9">
      <w:pPr>
        <w:pStyle w:val="ConsPlusNonformat"/>
        <w:jc w:val="both"/>
      </w:pPr>
      <w:r>
        <w:t>│и (или) ОФ и (или) внебюджетных       │</w:t>
      </w:r>
    </w:p>
    <w:p w:rsidR="00D122B9" w:rsidRDefault="00D122B9">
      <w:pPr>
        <w:pStyle w:val="ConsPlusNonformat"/>
        <w:jc w:val="both"/>
      </w:pPr>
      <w:r>
        <w:t>│средств)                              │</w:t>
      </w:r>
    </w:p>
    <w:p w:rsidR="00D122B9" w:rsidRDefault="00D122B9">
      <w:pPr>
        <w:pStyle w:val="ConsPlusNonformat"/>
        <w:jc w:val="both"/>
      </w:pPr>
      <w:r>
        <w:t>└──────────────────────────────────────┘</w:t>
      </w: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right"/>
      </w:pPr>
      <w:bookmarkStart w:id="16" w:name="P1026"/>
      <w:bookmarkEnd w:id="16"/>
      <w:r>
        <w:t>Приложение N 3</w:t>
      </w:r>
    </w:p>
    <w:p w:rsidR="00D122B9" w:rsidRDefault="00D122B9">
      <w:pPr>
        <w:pStyle w:val="ConsPlusNormal"/>
        <w:jc w:val="right"/>
      </w:pPr>
      <w:r>
        <w:t>к Административному регламенту</w:t>
      </w:r>
    </w:p>
    <w:p w:rsidR="00D122B9" w:rsidRDefault="00D122B9">
      <w:pPr>
        <w:pStyle w:val="ConsPlusNormal"/>
        <w:jc w:val="right"/>
      </w:pPr>
      <w:r>
        <w:t>исполнения Федеральным казначейством</w:t>
      </w:r>
    </w:p>
    <w:p w:rsidR="00D122B9" w:rsidRDefault="00D122B9">
      <w:pPr>
        <w:pStyle w:val="ConsPlusNormal"/>
        <w:jc w:val="right"/>
      </w:pPr>
      <w:r>
        <w:t>государственной функции организации</w:t>
      </w:r>
    </w:p>
    <w:p w:rsidR="00D122B9" w:rsidRDefault="00D122B9">
      <w:pPr>
        <w:pStyle w:val="ConsPlusNormal"/>
        <w:jc w:val="right"/>
      </w:pPr>
      <w:r>
        <w:t>исполнения судебных актов,</w:t>
      </w:r>
    </w:p>
    <w:p w:rsidR="00D122B9" w:rsidRDefault="00D122B9">
      <w:pPr>
        <w:pStyle w:val="ConsPlusNormal"/>
        <w:jc w:val="right"/>
      </w:pPr>
      <w:r>
        <w:t>предусматривающих обращение взыскания</w:t>
      </w:r>
    </w:p>
    <w:p w:rsidR="00D122B9" w:rsidRDefault="00D122B9">
      <w:pPr>
        <w:pStyle w:val="ConsPlusNormal"/>
        <w:jc w:val="right"/>
      </w:pPr>
      <w:r>
        <w:t>на средства федерального бюджета по</w:t>
      </w:r>
    </w:p>
    <w:p w:rsidR="00D122B9" w:rsidRDefault="00D122B9">
      <w:pPr>
        <w:pStyle w:val="ConsPlusNormal"/>
        <w:jc w:val="right"/>
      </w:pPr>
      <w:r>
        <w:t>денежным обязательствам федеральных</w:t>
      </w:r>
    </w:p>
    <w:p w:rsidR="00D122B9" w:rsidRDefault="00D122B9">
      <w:pPr>
        <w:pStyle w:val="ConsPlusNormal"/>
        <w:jc w:val="right"/>
      </w:pPr>
      <w:r>
        <w:t>бюджетных учреждений, утвержденному</w:t>
      </w:r>
    </w:p>
    <w:p w:rsidR="00D122B9" w:rsidRDefault="00D122B9">
      <w:pPr>
        <w:pStyle w:val="ConsPlusNormal"/>
        <w:jc w:val="right"/>
      </w:pPr>
      <w:r>
        <w:t>Приказом Министерства финансов</w:t>
      </w:r>
    </w:p>
    <w:p w:rsidR="00D122B9" w:rsidRDefault="00D122B9">
      <w:pPr>
        <w:pStyle w:val="ConsPlusNormal"/>
        <w:jc w:val="right"/>
      </w:pPr>
      <w:r>
        <w:t>Российской Федерации</w:t>
      </w:r>
    </w:p>
    <w:p w:rsidR="00D122B9" w:rsidRDefault="00D122B9">
      <w:pPr>
        <w:pStyle w:val="ConsPlusNormal"/>
        <w:jc w:val="right"/>
      </w:pPr>
      <w:r>
        <w:t>от 22 сентября 2008 г. N 99н</w:t>
      </w:r>
    </w:p>
    <w:p w:rsidR="00D122B9" w:rsidRDefault="00D122B9">
      <w:pPr>
        <w:pStyle w:val="ConsPlusNormal"/>
        <w:ind w:firstLine="540"/>
        <w:jc w:val="both"/>
      </w:pPr>
    </w:p>
    <w:p w:rsidR="00D122B9" w:rsidRDefault="00D122B9">
      <w:pPr>
        <w:pStyle w:val="ConsPlusNormal"/>
        <w:jc w:val="both"/>
      </w:pPr>
      <w:r>
        <w:t>Образец заявления для юридического лица</w:t>
      </w:r>
    </w:p>
    <w:p w:rsidR="00D122B9" w:rsidRDefault="00D122B9">
      <w:pPr>
        <w:sectPr w:rsidR="00D122B9">
          <w:pgSz w:w="16838" w:h="11905"/>
          <w:pgMar w:top="1701" w:right="1134" w:bottom="850" w:left="1134" w:header="0" w:footer="0" w:gutter="0"/>
          <w:cols w:space="720"/>
        </w:sectPr>
      </w:pPr>
    </w:p>
    <w:p w:rsidR="00D122B9" w:rsidRDefault="00D122B9">
      <w:pPr>
        <w:pStyle w:val="ConsPlusNormal"/>
        <w:jc w:val="both"/>
      </w:pPr>
    </w:p>
    <w:p w:rsidR="00D122B9" w:rsidRDefault="00D122B9">
      <w:pPr>
        <w:pStyle w:val="ConsPlusNonformat"/>
        <w:jc w:val="both"/>
      </w:pPr>
      <w:r>
        <w:rPr>
          <w:sz w:val="16"/>
        </w:rPr>
        <w:t>от "__" _________ 200_ г.</w:t>
      </w:r>
    </w:p>
    <w:p w:rsidR="00D122B9" w:rsidRDefault="00D122B9">
      <w:pPr>
        <w:pStyle w:val="ConsPlusNonformat"/>
        <w:jc w:val="both"/>
      </w:pPr>
      <w:r>
        <w:rPr>
          <w:sz w:val="16"/>
        </w:rPr>
        <w:t>N _______________________</w:t>
      </w:r>
    </w:p>
    <w:p w:rsidR="00D122B9" w:rsidRDefault="00D122B9">
      <w:pPr>
        <w:pStyle w:val="ConsPlusNonformat"/>
        <w:jc w:val="both"/>
      </w:pPr>
    </w:p>
    <w:p w:rsidR="00D122B9" w:rsidRDefault="00D122B9">
      <w:pPr>
        <w:pStyle w:val="ConsPlusNonformat"/>
        <w:jc w:val="both"/>
      </w:pPr>
      <w:r>
        <w:rPr>
          <w:sz w:val="16"/>
        </w:rPr>
        <w:t xml:space="preserve">                                       ____________________________________</w:t>
      </w:r>
    </w:p>
    <w:p w:rsidR="00D122B9" w:rsidRDefault="00D122B9">
      <w:pPr>
        <w:pStyle w:val="ConsPlusNonformat"/>
        <w:jc w:val="both"/>
      </w:pPr>
      <w:r>
        <w:rPr>
          <w:sz w:val="16"/>
        </w:rPr>
        <w:t xml:space="preserve">                                         (наименование органа Федерального</w:t>
      </w:r>
    </w:p>
    <w:p w:rsidR="00D122B9" w:rsidRDefault="00D122B9">
      <w:pPr>
        <w:pStyle w:val="ConsPlusNonformat"/>
        <w:jc w:val="both"/>
      </w:pPr>
      <w:r>
        <w:rPr>
          <w:sz w:val="16"/>
        </w:rPr>
        <w:t xml:space="preserve">                                                   казначейства)</w:t>
      </w:r>
    </w:p>
    <w:p w:rsidR="00D122B9" w:rsidRDefault="00D122B9">
      <w:pPr>
        <w:pStyle w:val="ConsPlusNonformat"/>
        <w:jc w:val="both"/>
      </w:pPr>
    </w:p>
    <w:p w:rsidR="00D122B9" w:rsidRDefault="00D122B9">
      <w:pPr>
        <w:pStyle w:val="ConsPlusNonformat"/>
        <w:jc w:val="both"/>
      </w:pPr>
      <w:bookmarkStart w:id="17" w:name="P1048"/>
      <w:bookmarkEnd w:id="17"/>
      <w:r>
        <w:rPr>
          <w:sz w:val="16"/>
        </w:rPr>
        <w:t xml:space="preserve">                                 ЗАЯВЛЕНИЕ</w:t>
      </w:r>
    </w:p>
    <w:p w:rsidR="00D122B9" w:rsidRDefault="00D122B9">
      <w:pPr>
        <w:pStyle w:val="ConsPlusNonformat"/>
        <w:jc w:val="both"/>
      </w:pPr>
      <w:r>
        <w:rPr>
          <w:sz w:val="16"/>
        </w:rPr>
        <w:t xml:space="preserve">        __________________________________________________________</w:t>
      </w:r>
    </w:p>
    <w:p w:rsidR="00D122B9" w:rsidRDefault="00D122B9">
      <w:pPr>
        <w:pStyle w:val="ConsPlusNonformat"/>
        <w:jc w:val="both"/>
      </w:pPr>
      <w:r>
        <w:rPr>
          <w:sz w:val="16"/>
        </w:rPr>
        <w:t xml:space="preserve">           (наименование взыскателя-организации или организации,</w:t>
      </w:r>
    </w:p>
    <w:p w:rsidR="00D122B9" w:rsidRDefault="00D122B9">
      <w:pPr>
        <w:pStyle w:val="ConsPlusNonformat"/>
        <w:jc w:val="both"/>
      </w:pPr>
      <w:r>
        <w:rPr>
          <w:sz w:val="16"/>
        </w:rPr>
        <w:t xml:space="preserve">         уполномоченной на предъявление исполнительного документа)</w:t>
      </w:r>
    </w:p>
    <w:p w:rsidR="00D122B9" w:rsidRDefault="00D122B9">
      <w:pPr>
        <w:pStyle w:val="ConsPlusNonformat"/>
        <w:jc w:val="both"/>
      </w:pPr>
    </w:p>
    <w:p w:rsidR="00D122B9" w:rsidRDefault="00D122B9">
      <w:pPr>
        <w:pStyle w:val="ConsPlusNonformat"/>
        <w:jc w:val="both"/>
      </w:pPr>
      <w:r>
        <w:rPr>
          <w:sz w:val="16"/>
        </w:rPr>
        <w:t xml:space="preserve">                               ┌─┐┌─┐┌─┐┌─┐┌─┐┌─┐┌─┐┌─┐┌─┐┌─┐ ┌─┐┌─┐┌─┐┌─┐┌─┐┌─┐┌─┐┌─┐┌─┐</w:t>
      </w:r>
    </w:p>
    <w:p w:rsidR="00D122B9" w:rsidRDefault="00D122B9">
      <w:pPr>
        <w:pStyle w:val="ConsPlusNonformat"/>
        <w:jc w:val="both"/>
      </w:pPr>
      <w:r>
        <w:rPr>
          <w:sz w:val="16"/>
        </w:rPr>
        <w:t>ИНН/КПП взыскателя-организации │ ││ ││ ││ ││ ││ ││ ││ ││ ││ │/│ ││ ││ ││ ││ ││ ││ ││ ││ │</w:t>
      </w:r>
    </w:p>
    <w:p w:rsidR="00D122B9" w:rsidRDefault="00D122B9">
      <w:pPr>
        <w:pStyle w:val="ConsPlusNonformat"/>
        <w:jc w:val="both"/>
      </w:pPr>
      <w:r>
        <w:rPr>
          <w:sz w:val="16"/>
        </w:rPr>
        <w:t xml:space="preserve">                               └─┘└─┘└─┘└─┘└─┘└─┘└─┘└─┘└─┘└─┘ └─┘└─┘└─┘└─┘└─┘└─┘└─┘└─┘└─┘</w:t>
      </w:r>
    </w:p>
    <w:p w:rsidR="00D122B9" w:rsidRDefault="00D122B9">
      <w:pPr>
        <w:pStyle w:val="ConsPlusNonformat"/>
        <w:jc w:val="both"/>
      </w:pPr>
      <w:r>
        <w:rPr>
          <w:sz w:val="16"/>
        </w:rPr>
        <w:t>направляет для исполнения исполнительный документ N _____________, выданный</w:t>
      </w:r>
    </w:p>
    <w:p w:rsidR="00D122B9" w:rsidRDefault="00D122B9">
      <w:pPr>
        <w:pStyle w:val="ConsPlusNonformat"/>
        <w:jc w:val="both"/>
      </w:pPr>
      <w:r>
        <w:rPr>
          <w:sz w:val="16"/>
        </w:rPr>
        <w:t>"__" ______ 200_ г. на основании постановления ____________________________</w:t>
      </w:r>
    </w:p>
    <w:p w:rsidR="00D122B9" w:rsidRDefault="00D122B9">
      <w:pPr>
        <w:pStyle w:val="ConsPlusNonformat"/>
        <w:jc w:val="both"/>
      </w:pPr>
      <w:r>
        <w:rPr>
          <w:sz w:val="16"/>
        </w:rPr>
        <w:t xml:space="preserve">                                                 (наименование судебного</w:t>
      </w:r>
    </w:p>
    <w:p w:rsidR="00D122B9" w:rsidRDefault="00D122B9">
      <w:pPr>
        <w:pStyle w:val="ConsPlusNonformat"/>
        <w:jc w:val="both"/>
      </w:pPr>
      <w:r>
        <w:rPr>
          <w:sz w:val="16"/>
        </w:rPr>
        <w:t xml:space="preserve">                                                         органа)</w:t>
      </w:r>
    </w:p>
    <w:p w:rsidR="00D122B9" w:rsidRDefault="00D122B9">
      <w:pPr>
        <w:pStyle w:val="ConsPlusNonformat"/>
        <w:jc w:val="both"/>
      </w:pPr>
      <w:r>
        <w:rPr>
          <w:sz w:val="16"/>
        </w:rPr>
        <w:t>по делу N __________________________________ о взыскании денежных средств с</w:t>
      </w:r>
    </w:p>
    <w:p w:rsidR="00D122B9" w:rsidRDefault="00D122B9">
      <w:pPr>
        <w:pStyle w:val="ConsPlusNonformat"/>
        <w:jc w:val="both"/>
      </w:pPr>
      <w:r>
        <w:rPr>
          <w:sz w:val="16"/>
        </w:rPr>
        <w:t>___________________________________________________________________________</w:t>
      </w:r>
    </w:p>
    <w:p w:rsidR="00D122B9" w:rsidRDefault="00D122B9">
      <w:pPr>
        <w:pStyle w:val="ConsPlusNonformat"/>
        <w:jc w:val="both"/>
      </w:pPr>
      <w:r>
        <w:rPr>
          <w:sz w:val="16"/>
        </w:rPr>
        <w:t xml:space="preserve">                          (наименование должника)</w:t>
      </w:r>
    </w:p>
    <w:p w:rsidR="00D122B9" w:rsidRDefault="00D122B9">
      <w:pPr>
        <w:pStyle w:val="ConsPlusNonformat"/>
        <w:jc w:val="both"/>
      </w:pPr>
    </w:p>
    <w:p w:rsidR="00D122B9" w:rsidRDefault="00D122B9">
      <w:pPr>
        <w:pStyle w:val="ConsPlusNonformat"/>
        <w:jc w:val="both"/>
      </w:pPr>
      <w:r>
        <w:rPr>
          <w:sz w:val="16"/>
        </w:rPr>
        <w:t xml:space="preserve">                                   ┌─┐┌─┐┌─┐┌─┐┌─┐┌─┐┌─┐┌─┐┌─┐┌─┐┌─┐┌─┐┌─┐┌─┐┌─┐┌─┐┌─┐┌─┐┌─┐┌─┐</w:t>
      </w:r>
    </w:p>
    <w:p w:rsidR="00D122B9" w:rsidRDefault="00D122B9">
      <w:pPr>
        <w:pStyle w:val="ConsPlusNonformat"/>
        <w:jc w:val="both"/>
      </w:pPr>
      <w:r>
        <w:rPr>
          <w:sz w:val="16"/>
        </w:rPr>
        <w:t>Номер счета взыскателя-организации │ ││ ││ ││ ││ ││ ││ ││ ││ ││ ││ ││ ││ ││ ││ ││ ││ ││ ││ ││ │,</w:t>
      </w:r>
    </w:p>
    <w:p w:rsidR="00D122B9" w:rsidRDefault="00D122B9">
      <w:pPr>
        <w:pStyle w:val="ConsPlusNonformat"/>
        <w:jc w:val="both"/>
      </w:pPr>
      <w:r>
        <w:rPr>
          <w:sz w:val="16"/>
        </w:rPr>
        <w:t xml:space="preserve">                                   └─┘└─┘└─┘└─┘└─┘└─┘└─┘└─┘└─┘└─┘└─┘└─┘└─┘└─┘└─┘└─┘└─┘└─┘└─┘└─┘</w:t>
      </w:r>
    </w:p>
    <w:p w:rsidR="00D122B9" w:rsidRDefault="00D122B9">
      <w:pPr>
        <w:pStyle w:val="ConsPlusNonformat"/>
        <w:jc w:val="both"/>
      </w:pPr>
      <w:r>
        <w:rPr>
          <w:sz w:val="16"/>
        </w:rPr>
        <w:t>открытый в _______________________________________________________________,</w:t>
      </w:r>
    </w:p>
    <w:p w:rsidR="00D122B9" w:rsidRDefault="00D122B9">
      <w:pPr>
        <w:pStyle w:val="ConsPlusNonformat"/>
        <w:jc w:val="both"/>
      </w:pPr>
      <w:r>
        <w:rPr>
          <w:sz w:val="16"/>
        </w:rPr>
        <w:t xml:space="preserve">              (указывается полное наименование банка (его структурного</w:t>
      </w:r>
    </w:p>
    <w:p w:rsidR="00D122B9" w:rsidRDefault="00D122B9">
      <w:pPr>
        <w:pStyle w:val="ConsPlusNonformat"/>
        <w:jc w:val="both"/>
      </w:pPr>
      <w:r>
        <w:rPr>
          <w:sz w:val="16"/>
        </w:rPr>
        <w:t xml:space="preserve">                               подразделения) и адрес)</w:t>
      </w:r>
    </w:p>
    <w:p w:rsidR="00D122B9" w:rsidRDefault="00D122B9">
      <w:pPr>
        <w:pStyle w:val="ConsPlusNonformat"/>
        <w:jc w:val="both"/>
      </w:pPr>
    </w:p>
    <w:p w:rsidR="00D122B9" w:rsidRDefault="00D122B9">
      <w:pPr>
        <w:pStyle w:val="ConsPlusNonformat"/>
        <w:jc w:val="both"/>
      </w:pPr>
      <w:r>
        <w:rPr>
          <w:sz w:val="16"/>
        </w:rPr>
        <w:t xml:space="preserve">                         ┌─┐┌─┐┌─┐┌─┐┌─┐┌─┐┌─┐┌─┐┌─┐┌─┐┌─┐┌─┐┌─┐┌─┐┌─┐┌─┐┌─┐┌─┐┌─┐┌─┐</w:t>
      </w:r>
    </w:p>
    <w:p w:rsidR="00D122B9" w:rsidRDefault="00D122B9">
      <w:pPr>
        <w:pStyle w:val="ConsPlusNonformat"/>
        <w:jc w:val="both"/>
      </w:pPr>
      <w:r>
        <w:rPr>
          <w:sz w:val="16"/>
        </w:rPr>
        <w:t>Кор/счет (субсчет) банка │ ││ ││ ││ ││ ││ ││ ││ ││ ││ ││ ││ ││ ││ ││ ││ ││ ││ ││ ││ │,</w:t>
      </w:r>
    </w:p>
    <w:p w:rsidR="00D122B9" w:rsidRDefault="00D122B9">
      <w:pPr>
        <w:pStyle w:val="ConsPlusNonformat"/>
        <w:jc w:val="both"/>
      </w:pPr>
      <w:r>
        <w:rPr>
          <w:sz w:val="16"/>
        </w:rPr>
        <w:t xml:space="preserve">                         └─┘└─┘└─┘└─┘└─┘└─┘└─┘└─┘└─┘└─┘└─┘└─┘└─┘└─┘└─┘└─┘└─┘└─┘└─┘└─┘</w:t>
      </w:r>
    </w:p>
    <w:p w:rsidR="00D122B9" w:rsidRDefault="00D122B9">
      <w:pPr>
        <w:pStyle w:val="ConsPlusNonformat"/>
        <w:jc w:val="both"/>
      </w:pPr>
    </w:p>
    <w:p w:rsidR="00D122B9" w:rsidRDefault="00D122B9">
      <w:pPr>
        <w:pStyle w:val="ConsPlusNonformat"/>
        <w:jc w:val="both"/>
      </w:pPr>
      <w:r>
        <w:rPr>
          <w:sz w:val="16"/>
        </w:rPr>
        <w:t xml:space="preserve">          ┌─┐┌─┐┌─┐┌─┐┌─┐┌─┐┌─┐┌─┐┌─┐           ┌─┐┌─┐┌─┐┌─┐┌─┐┌─┐┌─┐┌─┐┌─┐┌─┐</w:t>
      </w:r>
    </w:p>
    <w:p w:rsidR="00D122B9" w:rsidRDefault="00D122B9">
      <w:pPr>
        <w:pStyle w:val="ConsPlusNonformat"/>
        <w:jc w:val="both"/>
      </w:pPr>
      <w:r>
        <w:rPr>
          <w:sz w:val="16"/>
        </w:rPr>
        <w:t>БИК банка │ ││ ││ ││ ││ ││ ││ ││ ││ │ ИНН банка │ ││ ││ ││ ││ ││ ││ ││ ││ ││ │</w:t>
      </w:r>
    </w:p>
    <w:p w:rsidR="00D122B9" w:rsidRDefault="00D122B9">
      <w:pPr>
        <w:pStyle w:val="ConsPlusNonformat"/>
        <w:jc w:val="both"/>
      </w:pPr>
      <w:r>
        <w:rPr>
          <w:sz w:val="16"/>
        </w:rPr>
        <w:t xml:space="preserve">          └─┘└─┘└─┘└─┘└─┘└─┘└─┘└─┘└─┘           └─┘└─┘└─┘└─┘└─┘└─┘└─┘└─┘└─┘└─┘</w:t>
      </w:r>
    </w:p>
    <w:p w:rsidR="00D122B9" w:rsidRDefault="00D122B9">
      <w:pPr>
        <w:pStyle w:val="ConsPlusNonformat"/>
        <w:jc w:val="both"/>
      </w:pPr>
    </w:p>
    <w:p w:rsidR="00D122B9" w:rsidRDefault="00D122B9">
      <w:pPr>
        <w:pStyle w:val="ConsPlusNonformat"/>
        <w:jc w:val="both"/>
      </w:pPr>
      <w:r>
        <w:rPr>
          <w:sz w:val="16"/>
        </w:rPr>
        <w:t xml:space="preserve">    В   случае   несоответствия   представленных   документов   требованиям</w:t>
      </w:r>
    </w:p>
    <w:p w:rsidR="00D122B9" w:rsidRDefault="00D122B9">
      <w:pPr>
        <w:pStyle w:val="ConsPlusNonformat"/>
        <w:jc w:val="both"/>
      </w:pPr>
      <w:r>
        <w:rPr>
          <w:sz w:val="16"/>
        </w:rPr>
        <w:t>законодательства Российской Федерации прошу вернуть  документы  по  адресу:</w:t>
      </w:r>
    </w:p>
    <w:p w:rsidR="00D122B9" w:rsidRDefault="00D122B9">
      <w:pPr>
        <w:pStyle w:val="ConsPlusNonformat"/>
        <w:jc w:val="both"/>
      </w:pPr>
      <w:r>
        <w:rPr>
          <w:sz w:val="16"/>
        </w:rPr>
        <w:t>___________________________________________________________________________</w:t>
      </w:r>
    </w:p>
    <w:p w:rsidR="00D122B9" w:rsidRDefault="00D122B9">
      <w:pPr>
        <w:pStyle w:val="ConsPlusNonformat"/>
        <w:jc w:val="both"/>
      </w:pPr>
      <w:r>
        <w:rPr>
          <w:sz w:val="16"/>
        </w:rPr>
        <w:t>___________________________________________________________________________</w:t>
      </w:r>
    </w:p>
    <w:p w:rsidR="00D122B9" w:rsidRDefault="00D122B9">
      <w:pPr>
        <w:pStyle w:val="ConsPlusNonformat"/>
        <w:jc w:val="both"/>
      </w:pPr>
      <w:r>
        <w:rPr>
          <w:sz w:val="16"/>
        </w:rPr>
        <w:t>Контактный телефон: _______________________________________________________</w:t>
      </w:r>
    </w:p>
    <w:p w:rsidR="00D122B9" w:rsidRDefault="00D122B9">
      <w:pPr>
        <w:pStyle w:val="ConsPlusNonformat"/>
        <w:jc w:val="both"/>
      </w:pPr>
    </w:p>
    <w:p w:rsidR="00D122B9" w:rsidRDefault="00D122B9">
      <w:pPr>
        <w:pStyle w:val="ConsPlusNonformat"/>
        <w:jc w:val="both"/>
      </w:pPr>
      <w:r>
        <w:rPr>
          <w:sz w:val="16"/>
        </w:rPr>
        <w:t>Приложение:</w:t>
      </w:r>
    </w:p>
    <w:p w:rsidR="00D122B9" w:rsidRDefault="00D122B9">
      <w:pPr>
        <w:pStyle w:val="ConsPlusNonformat"/>
        <w:jc w:val="both"/>
      </w:pPr>
      <w:r>
        <w:rPr>
          <w:sz w:val="16"/>
        </w:rPr>
        <w:t>1. Исполнительный документ (оригинал) на __ листах в __ экземплярах.</w:t>
      </w:r>
    </w:p>
    <w:p w:rsidR="00D122B9" w:rsidRDefault="00D122B9">
      <w:pPr>
        <w:pStyle w:val="ConsPlusNonformat"/>
        <w:jc w:val="both"/>
      </w:pPr>
      <w:r>
        <w:rPr>
          <w:sz w:val="16"/>
        </w:rPr>
        <w:t>2. Судебный акт (заверенная копия) на __ листах в __ экземплярах.</w:t>
      </w:r>
    </w:p>
    <w:p w:rsidR="00D122B9" w:rsidRDefault="00D122B9">
      <w:pPr>
        <w:pStyle w:val="ConsPlusNonformat"/>
        <w:jc w:val="both"/>
      </w:pPr>
      <w:r>
        <w:rPr>
          <w:sz w:val="16"/>
        </w:rPr>
        <w:t>3. ________________________________________________________________________</w:t>
      </w:r>
    </w:p>
    <w:p w:rsidR="00D122B9" w:rsidRDefault="00D122B9">
      <w:pPr>
        <w:pStyle w:val="ConsPlusNonformat"/>
        <w:jc w:val="both"/>
      </w:pPr>
      <w:r>
        <w:rPr>
          <w:sz w:val="16"/>
        </w:rPr>
        <w:t>4. ________________________________________________________________________</w:t>
      </w:r>
    </w:p>
    <w:p w:rsidR="00D122B9" w:rsidRDefault="00D122B9">
      <w:pPr>
        <w:pStyle w:val="ConsPlusNonformat"/>
        <w:jc w:val="both"/>
      </w:pPr>
      <w:r>
        <w:rPr>
          <w:sz w:val="16"/>
        </w:rPr>
        <w:t>5. ________________________________________________________________________</w:t>
      </w:r>
    </w:p>
    <w:p w:rsidR="00D122B9" w:rsidRDefault="00D122B9">
      <w:pPr>
        <w:pStyle w:val="ConsPlusNonformat"/>
        <w:jc w:val="both"/>
      </w:pPr>
    </w:p>
    <w:p w:rsidR="00D122B9" w:rsidRDefault="00D122B9">
      <w:pPr>
        <w:pStyle w:val="ConsPlusNonformat"/>
        <w:jc w:val="both"/>
      </w:pPr>
      <w:r>
        <w:rPr>
          <w:sz w:val="16"/>
        </w:rPr>
        <w:t>Должность                             _____________ _______________________</w:t>
      </w: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p>
    <w:p w:rsidR="00D122B9" w:rsidRDefault="00D122B9">
      <w:pPr>
        <w:pStyle w:val="ConsPlusNormal"/>
        <w:jc w:val="both"/>
      </w:pPr>
      <w:r>
        <w:t>Образец заявления для физического лица</w:t>
      </w:r>
    </w:p>
    <w:p w:rsidR="00D122B9" w:rsidRDefault="00D122B9">
      <w:pPr>
        <w:pStyle w:val="ConsPlusNormal"/>
        <w:jc w:val="both"/>
      </w:pPr>
    </w:p>
    <w:p w:rsidR="00D122B9" w:rsidRDefault="00D122B9">
      <w:pPr>
        <w:pStyle w:val="ConsPlusNonformat"/>
        <w:jc w:val="both"/>
      </w:pPr>
      <w:r>
        <w:rPr>
          <w:sz w:val="18"/>
        </w:rPr>
        <w:t>от "__" __________ 200_ г.</w:t>
      </w:r>
    </w:p>
    <w:p w:rsidR="00D122B9" w:rsidRDefault="00D122B9">
      <w:pPr>
        <w:pStyle w:val="ConsPlusNonformat"/>
        <w:jc w:val="both"/>
      </w:pPr>
    </w:p>
    <w:p w:rsidR="00D122B9" w:rsidRDefault="00D122B9">
      <w:pPr>
        <w:pStyle w:val="ConsPlusNonformat"/>
        <w:jc w:val="both"/>
      </w:pPr>
      <w:r>
        <w:rPr>
          <w:sz w:val="18"/>
        </w:rPr>
        <w:t xml:space="preserve">                                       ____________________________________</w:t>
      </w:r>
    </w:p>
    <w:p w:rsidR="00D122B9" w:rsidRDefault="00D122B9">
      <w:pPr>
        <w:pStyle w:val="ConsPlusNonformat"/>
        <w:jc w:val="both"/>
      </w:pPr>
      <w:r>
        <w:rPr>
          <w:sz w:val="18"/>
        </w:rPr>
        <w:t xml:space="preserve">                                         (наименование органа Федерального</w:t>
      </w:r>
    </w:p>
    <w:p w:rsidR="00D122B9" w:rsidRDefault="00D122B9">
      <w:pPr>
        <w:pStyle w:val="ConsPlusNonformat"/>
        <w:jc w:val="both"/>
      </w:pPr>
      <w:r>
        <w:rPr>
          <w:sz w:val="18"/>
        </w:rPr>
        <w:t xml:space="preserve">                                                   казначейства)</w:t>
      </w:r>
    </w:p>
    <w:p w:rsidR="00D122B9" w:rsidRDefault="00D122B9">
      <w:pPr>
        <w:pStyle w:val="ConsPlusNonformat"/>
        <w:jc w:val="both"/>
      </w:pPr>
      <w:r>
        <w:rPr>
          <w:sz w:val="18"/>
        </w:rPr>
        <w:t xml:space="preserve">                                       ____________________________________</w:t>
      </w:r>
    </w:p>
    <w:p w:rsidR="00D122B9" w:rsidRDefault="00D122B9">
      <w:pPr>
        <w:pStyle w:val="ConsPlusNonformat"/>
        <w:jc w:val="both"/>
      </w:pPr>
    </w:p>
    <w:p w:rsidR="00D122B9" w:rsidRDefault="00D122B9">
      <w:pPr>
        <w:pStyle w:val="ConsPlusNonformat"/>
        <w:jc w:val="both"/>
      </w:pPr>
      <w:r>
        <w:rPr>
          <w:sz w:val="18"/>
        </w:rPr>
        <w:t xml:space="preserve">                                 ЗАЯВЛЕНИЕ</w:t>
      </w:r>
    </w:p>
    <w:p w:rsidR="00D122B9" w:rsidRDefault="00D122B9">
      <w:pPr>
        <w:pStyle w:val="ConsPlusNonformat"/>
        <w:jc w:val="both"/>
      </w:pPr>
      <w:r>
        <w:rPr>
          <w:sz w:val="18"/>
        </w:rPr>
        <w:t xml:space="preserve">        __________________________________________________________</w:t>
      </w:r>
    </w:p>
    <w:p w:rsidR="00D122B9" w:rsidRDefault="00D122B9">
      <w:pPr>
        <w:pStyle w:val="ConsPlusNonformat"/>
        <w:jc w:val="both"/>
      </w:pPr>
      <w:r>
        <w:rPr>
          <w:sz w:val="18"/>
        </w:rPr>
        <w:t xml:space="preserve">                 (ФИО взыскателя или лица, уполномоченного</w:t>
      </w:r>
    </w:p>
    <w:p w:rsidR="00D122B9" w:rsidRDefault="00D122B9">
      <w:pPr>
        <w:pStyle w:val="ConsPlusNonformat"/>
        <w:jc w:val="both"/>
      </w:pPr>
      <w:r>
        <w:rPr>
          <w:sz w:val="18"/>
        </w:rPr>
        <w:t xml:space="preserve">                на предъявление исполнительного документа)</w:t>
      </w:r>
    </w:p>
    <w:p w:rsidR="00D122B9" w:rsidRDefault="00D122B9">
      <w:pPr>
        <w:pStyle w:val="ConsPlusNonformat"/>
        <w:jc w:val="both"/>
      </w:pPr>
    </w:p>
    <w:p w:rsidR="00D122B9" w:rsidRDefault="00D122B9">
      <w:pPr>
        <w:pStyle w:val="ConsPlusNonformat"/>
        <w:jc w:val="both"/>
      </w:pPr>
      <w:r>
        <w:rPr>
          <w:sz w:val="18"/>
        </w:rPr>
        <w:t>Направляю для исполнения исполнительный документ N ______________, выданный</w:t>
      </w:r>
    </w:p>
    <w:p w:rsidR="00D122B9" w:rsidRDefault="00D122B9">
      <w:pPr>
        <w:pStyle w:val="ConsPlusNonformat"/>
        <w:jc w:val="both"/>
      </w:pPr>
      <w:r>
        <w:rPr>
          <w:sz w:val="18"/>
        </w:rPr>
        <w:t>"__" __________ 200_ г. на основании постановления ________________________</w:t>
      </w:r>
    </w:p>
    <w:p w:rsidR="00D122B9" w:rsidRDefault="00D122B9">
      <w:pPr>
        <w:pStyle w:val="ConsPlusNonformat"/>
        <w:jc w:val="both"/>
      </w:pPr>
      <w:r>
        <w:rPr>
          <w:sz w:val="18"/>
        </w:rPr>
        <w:lastRenderedPageBreak/>
        <w:t xml:space="preserve">                                                        (наименование</w:t>
      </w:r>
    </w:p>
    <w:p w:rsidR="00D122B9" w:rsidRDefault="00D122B9">
      <w:pPr>
        <w:pStyle w:val="ConsPlusNonformat"/>
        <w:jc w:val="both"/>
      </w:pPr>
      <w:r>
        <w:rPr>
          <w:sz w:val="18"/>
        </w:rPr>
        <w:t xml:space="preserve">                                                       судебного органа)</w:t>
      </w:r>
    </w:p>
    <w:p w:rsidR="00D122B9" w:rsidRDefault="00D122B9">
      <w:pPr>
        <w:pStyle w:val="ConsPlusNonformat"/>
        <w:jc w:val="both"/>
      </w:pPr>
      <w:r>
        <w:rPr>
          <w:sz w:val="18"/>
        </w:rPr>
        <w:t>по делу N __________________________________ о взыскании денежных средств с</w:t>
      </w:r>
    </w:p>
    <w:p w:rsidR="00D122B9" w:rsidRDefault="00D122B9">
      <w:pPr>
        <w:pStyle w:val="ConsPlusNonformat"/>
        <w:jc w:val="both"/>
      </w:pPr>
      <w:r>
        <w:rPr>
          <w:sz w:val="18"/>
        </w:rPr>
        <w:t>___________________________________________________________________________</w:t>
      </w:r>
    </w:p>
    <w:p w:rsidR="00D122B9" w:rsidRDefault="00D122B9">
      <w:pPr>
        <w:pStyle w:val="ConsPlusNonformat"/>
        <w:jc w:val="both"/>
      </w:pPr>
      <w:r>
        <w:rPr>
          <w:sz w:val="18"/>
        </w:rPr>
        <w:t xml:space="preserve">           (наименование должника по исполнительному документу)</w:t>
      </w:r>
    </w:p>
    <w:p w:rsidR="00D122B9" w:rsidRDefault="00D122B9">
      <w:pPr>
        <w:pStyle w:val="ConsPlusNonformat"/>
        <w:jc w:val="both"/>
      </w:pPr>
    </w:p>
    <w:p w:rsidR="00D122B9" w:rsidRDefault="00D122B9">
      <w:pPr>
        <w:pStyle w:val="ConsPlusNonformat"/>
        <w:jc w:val="both"/>
      </w:pPr>
      <w:r>
        <w:rPr>
          <w:sz w:val="18"/>
        </w:rPr>
        <w:t xml:space="preserve">                       ┌─┐┌─┐┌─┐┌─┐┌─┐┌─┐┌─┐┌─┐┌─┐┌─┐┌─┐┌─┐┌─┐┌─┐┌─┐┌─┐┌─┐┌─┐┌─┐┌─┐</w:t>
      </w:r>
    </w:p>
    <w:p w:rsidR="00D122B9" w:rsidRDefault="00D122B9">
      <w:pPr>
        <w:pStyle w:val="ConsPlusNonformat"/>
        <w:jc w:val="both"/>
      </w:pPr>
      <w:r>
        <w:rPr>
          <w:sz w:val="18"/>
        </w:rPr>
        <w:t>Номер счета взыскателя │ ││ ││ ││ ││ ││ ││ ││ ││ ││ ││ ││ ││ ││ ││ ││ ││ ││ ││ ││ │,</w:t>
      </w:r>
    </w:p>
    <w:p w:rsidR="00D122B9" w:rsidRDefault="00D122B9">
      <w:pPr>
        <w:pStyle w:val="ConsPlusNonformat"/>
        <w:jc w:val="both"/>
      </w:pPr>
      <w:r>
        <w:rPr>
          <w:sz w:val="18"/>
        </w:rPr>
        <w:t xml:space="preserve">                       └─┘└─┘└─┘└─┘└─┘└─┘└─┘└─┘└─┘└─┘└─┘└─┘└─┘└─┘└─┘└─┘└─┘└─┘└─┘└─┘</w:t>
      </w:r>
    </w:p>
    <w:p w:rsidR="00D122B9" w:rsidRDefault="00D122B9">
      <w:pPr>
        <w:pStyle w:val="ConsPlusNonformat"/>
        <w:jc w:val="both"/>
      </w:pPr>
    </w:p>
    <w:p w:rsidR="00D122B9" w:rsidRDefault="00D122B9">
      <w:pPr>
        <w:pStyle w:val="ConsPlusNonformat"/>
        <w:jc w:val="both"/>
      </w:pPr>
      <w:r>
        <w:rPr>
          <w:sz w:val="18"/>
        </w:rPr>
        <w:t>открытый в _______________________________________________________________,</w:t>
      </w:r>
    </w:p>
    <w:p w:rsidR="00D122B9" w:rsidRDefault="00D122B9">
      <w:pPr>
        <w:pStyle w:val="ConsPlusNonformat"/>
        <w:jc w:val="both"/>
      </w:pPr>
      <w:r>
        <w:rPr>
          <w:sz w:val="18"/>
        </w:rPr>
        <w:t xml:space="preserve">              (указывается полное наименование банка (его структурного</w:t>
      </w:r>
    </w:p>
    <w:p w:rsidR="00D122B9" w:rsidRDefault="00D122B9">
      <w:pPr>
        <w:pStyle w:val="ConsPlusNonformat"/>
        <w:jc w:val="both"/>
      </w:pPr>
      <w:r>
        <w:rPr>
          <w:sz w:val="18"/>
        </w:rPr>
        <w:t xml:space="preserve">                                 подразделения) и адрес)</w:t>
      </w:r>
    </w:p>
    <w:p w:rsidR="00D122B9" w:rsidRDefault="00D122B9">
      <w:pPr>
        <w:pStyle w:val="ConsPlusNonformat"/>
        <w:jc w:val="both"/>
      </w:pPr>
    </w:p>
    <w:p w:rsidR="00D122B9" w:rsidRDefault="00D122B9">
      <w:pPr>
        <w:pStyle w:val="ConsPlusNonformat"/>
        <w:jc w:val="both"/>
      </w:pPr>
      <w:r>
        <w:rPr>
          <w:sz w:val="18"/>
        </w:rPr>
        <w:t xml:space="preserve">                         ┌─┐┌─┐┌─┐┌─┐┌─┐┌─┐┌─┐┌─┐┌─┐┌─┐┌─┐┌─┐┌─┐┌─┐┌─┐┌─┐┌─┐┌─┐┌─┐┌─┐</w:t>
      </w:r>
    </w:p>
    <w:p w:rsidR="00D122B9" w:rsidRDefault="00D122B9">
      <w:pPr>
        <w:pStyle w:val="ConsPlusNonformat"/>
        <w:jc w:val="both"/>
      </w:pPr>
      <w:r>
        <w:rPr>
          <w:sz w:val="18"/>
        </w:rPr>
        <w:t>Кор/счет (субсчет) банка │ ││ ││ ││ ││ ││ ││ ││ ││ ││ ││ ││ ││ ││ ││ ││ ││ ││ ││ ││ │,</w:t>
      </w:r>
    </w:p>
    <w:p w:rsidR="00D122B9" w:rsidRDefault="00D122B9">
      <w:pPr>
        <w:pStyle w:val="ConsPlusNonformat"/>
        <w:jc w:val="both"/>
      </w:pPr>
      <w:r>
        <w:rPr>
          <w:sz w:val="18"/>
        </w:rPr>
        <w:t xml:space="preserve">                         └─┘└─┘└─┘└─┘└─┘└─┘└─┘└─┘└─┘└─┘└─┘└─┘└─┘└─┘└─┘└─┘└─┘└─┘└─┘└─┘</w:t>
      </w:r>
    </w:p>
    <w:p w:rsidR="00D122B9" w:rsidRDefault="00D122B9">
      <w:pPr>
        <w:pStyle w:val="ConsPlusNonformat"/>
        <w:jc w:val="both"/>
      </w:pPr>
    </w:p>
    <w:p w:rsidR="00D122B9" w:rsidRDefault="00D122B9">
      <w:pPr>
        <w:pStyle w:val="ConsPlusNonformat"/>
        <w:jc w:val="both"/>
      </w:pPr>
      <w:r>
        <w:rPr>
          <w:sz w:val="18"/>
        </w:rPr>
        <w:t xml:space="preserve">          ┌─┐┌─┐┌─┐┌─┐┌─┐┌─┐┌─┐┌─┐┌─┐           ┌─┐┌─┐┌─┐┌─┐┌─┐┌─┐┌─┐┌─┐┌─┐┌─┐</w:t>
      </w:r>
    </w:p>
    <w:p w:rsidR="00D122B9" w:rsidRDefault="00D122B9">
      <w:pPr>
        <w:pStyle w:val="ConsPlusNonformat"/>
        <w:jc w:val="both"/>
      </w:pPr>
      <w:r>
        <w:rPr>
          <w:sz w:val="18"/>
        </w:rPr>
        <w:t>БИК банка │ ││ ││ ││ ││ ││ ││ ││ ││ │ ИНН банка │ ││ ││ ││ ││ ││ ││ ││ ││ ││ │</w:t>
      </w:r>
    </w:p>
    <w:p w:rsidR="00D122B9" w:rsidRDefault="00D122B9">
      <w:pPr>
        <w:pStyle w:val="ConsPlusNonformat"/>
        <w:jc w:val="both"/>
      </w:pPr>
      <w:r>
        <w:rPr>
          <w:sz w:val="18"/>
        </w:rPr>
        <w:t xml:space="preserve">          └─┘└─┘└─┘└─┘└─┘└─┘└─┘└─┘└─┘           └─┘└─┘└─┘└─┘└─┘└─┘└─┘└─┘└─┘└─┘</w:t>
      </w:r>
    </w:p>
    <w:p w:rsidR="00D122B9" w:rsidRDefault="00D122B9">
      <w:pPr>
        <w:pStyle w:val="ConsPlusNonformat"/>
        <w:jc w:val="both"/>
      </w:pPr>
    </w:p>
    <w:p w:rsidR="00D122B9" w:rsidRDefault="00D122B9">
      <w:pPr>
        <w:pStyle w:val="ConsPlusNonformat"/>
        <w:jc w:val="both"/>
      </w:pPr>
      <w:r>
        <w:rPr>
          <w:sz w:val="18"/>
        </w:rPr>
        <w:t xml:space="preserve">    В   случае   несоответствия   представленных   документов   требованиям</w:t>
      </w:r>
    </w:p>
    <w:p w:rsidR="00D122B9" w:rsidRDefault="00D122B9">
      <w:pPr>
        <w:pStyle w:val="ConsPlusNonformat"/>
        <w:jc w:val="both"/>
      </w:pPr>
      <w:r>
        <w:rPr>
          <w:sz w:val="18"/>
        </w:rPr>
        <w:t>законодательства Российской Федерации прошу вернуть  документы  по  адресу:</w:t>
      </w:r>
    </w:p>
    <w:p w:rsidR="00D122B9" w:rsidRDefault="00D122B9">
      <w:pPr>
        <w:pStyle w:val="ConsPlusNonformat"/>
        <w:jc w:val="both"/>
      </w:pPr>
      <w:r>
        <w:rPr>
          <w:sz w:val="18"/>
        </w:rPr>
        <w:t>___________________________________________________________________________</w:t>
      </w:r>
    </w:p>
    <w:p w:rsidR="00D122B9" w:rsidRDefault="00D122B9">
      <w:pPr>
        <w:pStyle w:val="ConsPlusNonformat"/>
        <w:jc w:val="both"/>
      </w:pPr>
      <w:r>
        <w:rPr>
          <w:sz w:val="18"/>
        </w:rPr>
        <w:t>___________________________________________________________________________</w:t>
      </w:r>
    </w:p>
    <w:p w:rsidR="00D122B9" w:rsidRDefault="00D122B9">
      <w:pPr>
        <w:pStyle w:val="ConsPlusNonformat"/>
        <w:jc w:val="both"/>
      </w:pPr>
      <w:r>
        <w:rPr>
          <w:sz w:val="18"/>
        </w:rPr>
        <w:t>Контактный телефон: _______________________________________________________</w:t>
      </w:r>
    </w:p>
    <w:p w:rsidR="00D122B9" w:rsidRDefault="00D122B9">
      <w:pPr>
        <w:pStyle w:val="ConsPlusNonformat"/>
        <w:jc w:val="both"/>
      </w:pPr>
    </w:p>
    <w:p w:rsidR="00D122B9" w:rsidRDefault="00D122B9">
      <w:pPr>
        <w:pStyle w:val="ConsPlusNonformat"/>
        <w:jc w:val="both"/>
      </w:pPr>
      <w:r>
        <w:rPr>
          <w:sz w:val="18"/>
        </w:rPr>
        <w:t>Приложение:</w:t>
      </w:r>
    </w:p>
    <w:p w:rsidR="00D122B9" w:rsidRDefault="00D122B9">
      <w:pPr>
        <w:pStyle w:val="ConsPlusNonformat"/>
        <w:jc w:val="both"/>
      </w:pPr>
      <w:r>
        <w:rPr>
          <w:sz w:val="18"/>
        </w:rPr>
        <w:t>1. Исполнительный документ (оригинал) на __ листах в __ экземплярах.</w:t>
      </w:r>
    </w:p>
    <w:p w:rsidR="00D122B9" w:rsidRDefault="00D122B9">
      <w:pPr>
        <w:pStyle w:val="ConsPlusNonformat"/>
        <w:jc w:val="both"/>
      </w:pPr>
      <w:r>
        <w:rPr>
          <w:sz w:val="18"/>
        </w:rPr>
        <w:t>2. Судебный акт (заверенная копия) на __ листах в __ экземплярах.</w:t>
      </w:r>
    </w:p>
    <w:p w:rsidR="00D122B9" w:rsidRDefault="00D122B9">
      <w:pPr>
        <w:pStyle w:val="ConsPlusNonformat"/>
        <w:jc w:val="both"/>
      </w:pPr>
      <w:r>
        <w:rPr>
          <w:sz w:val="18"/>
        </w:rPr>
        <w:t>3. ________________________________________________________________________</w:t>
      </w:r>
    </w:p>
    <w:p w:rsidR="00D122B9" w:rsidRDefault="00D122B9">
      <w:pPr>
        <w:pStyle w:val="ConsPlusNonformat"/>
        <w:jc w:val="both"/>
      </w:pPr>
      <w:r>
        <w:rPr>
          <w:sz w:val="18"/>
        </w:rPr>
        <w:t>4. ________________________________________________________________________</w:t>
      </w:r>
    </w:p>
    <w:p w:rsidR="00D122B9" w:rsidRDefault="00D122B9">
      <w:pPr>
        <w:pStyle w:val="ConsPlusNonformat"/>
        <w:jc w:val="both"/>
      </w:pPr>
      <w:r>
        <w:rPr>
          <w:sz w:val="18"/>
        </w:rPr>
        <w:t>5. ________________________________________________________________________</w:t>
      </w:r>
    </w:p>
    <w:p w:rsidR="00D122B9" w:rsidRDefault="00D122B9">
      <w:pPr>
        <w:pStyle w:val="ConsPlusNonformat"/>
        <w:jc w:val="both"/>
      </w:pPr>
    </w:p>
    <w:p w:rsidR="00D122B9" w:rsidRDefault="00D122B9">
      <w:pPr>
        <w:pStyle w:val="ConsPlusNonformat"/>
        <w:jc w:val="both"/>
      </w:pPr>
      <w:r>
        <w:rPr>
          <w:sz w:val="18"/>
        </w:rPr>
        <w:t xml:space="preserve">                               ______________ _____________________________</w:t>
      </w:r>
    </w:p>
    <w:p w:rsidR="00D122B9" w:rsidRDefault="00D122B9">
      <w:pPr>
        <w:pStyle w:val="ConsPlusNonformat"/>
        <w:jc w:val="both"/>
      </w:pPr>
      <w:r>
        <w:rPr>
          <w:sz w:val="18"/>
        </w:rPr>
        <w:t xml:space="preserve">                                  (подпись)        (расшифровка подписи)</w:t>
      </w:r>
    </w:p>
    <w:p w:rsidR="00D122B9" w:rsidRDefault="00D122B9">
      <w:pPr>
        <w:pStyle w:val="ConsPlusNormal"/>
        <w:jc w:val="both"/>
      </w:pPr>
    </w:p>
    <w:p w:rsidR="00D122B9" w:rsidRDefault="00D122B9">
      <w:pPr>
        <w:pStyle w:val="ConsPlusNormal"/>
        <w:jc w:val="both"/>
      </w:pPr>
    </w:p>
    <w:p w:rsidR="00D122B9" w:rsidRDefault="00D122B9">
      <w:pPr>
        <w:pStyle w:val="ConsPlusNormal"/>
        <w:pBdr>
          <w:top w:val="single" w:sz="6" w:space="0" w:color="auto"/>
        </w:pBdr>
        <w:spacing w:before="100" w:after="100"/>
        <w:jc w:val="both"/>
        <w:rPr>
          <w:sz w:val="2"/>
          <w:szCs w:val="2"/>
        </w:rPr>
      </w:pPr>
    </w:p>
    <w:p w:rsidR="00151039" w:rsidRDefault="00151039"/>
    <w:sectPr w:rsidR="00151039" w:rsidSect="00D975B8">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122B9"/>
    <w:rsid w:val="00151039"/>
    <w:rsid w:val="00593776"/>
    <w:rsid w:val="00D122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0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22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22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22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22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22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122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22B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65F8AE0A2C954E59DD133072DA84043B8375F8A9D8817E8BE63971460A8pBI" TargetMode="External"/><Relationship Id="rId18" Type="http://schemas.openxmlformats.org/officeDocument/2006/relationships/hyperlink" Target="consultantplus://offline/ref=265F8AE0A2C954E59DD133072DA84043B83858899E8217E8BE639714608B7CA96F46FDF4B9B33B7BA4p8I" TargetMode="External"/><Relationship Id="rId26" Type="http://schemas.openxmlformats.org/officeDocument/2006/relationships/hyperlink" Target="consultantplus://offline/ref=265F8AE0A2C954E59DD133072DA84043B8375B8E9D8917E8BE639714608B7CA96F46FDF4B9B1387BA4p7I" TargetMode="External"/><Relationship Id="rId39" Type="http://schemas.openxmlformats.org/officeDocument/2006/relationships/hyperlink" Target="consultantplus://offline/ref=265F8AE0A2C954E59DD133072DA84043B8375F8A9D8817E8BE639714608B7CA96F46FDF4B9B33A78A4p8I" TargetMode="External"/><Relationship Id="rId21" Type="http://schemas.openxmlformats.org/officeDocument/2006/relationships/hyperlink" Target="consultantplus://offline/ref=265F8AE0A2C954E59DD133072DA84043B83B5F8B9C8A17E8BE63971460A8pBI" TargetMode="External"/><Relationship Id="rId34" Type="http://schemas.openxmlformats.org/officeDocument/2006/relationships/hyperlink" Target="consultantplus://offline/ref=265F8AE0A2C954E59DD133072DA84043B83E5B89968317E8BE639714608B7CA96F46FDF4B9B33A7EA4p3I" TargetMode="External"/><Relationship Id="rId42" Type="http://schemas.openxmlformats.org/officeDocument/2006/relationships/hyperlink" Target="consultantplus://offline/ref=265F8AE0A2C954E59DD133072DA84043B83E5B89968317E8BE639714608B7CA96F46FDF4B9B33B73A4p2I" TargetMode="External"/><Relationship Id="rId47" Type="http://schemas.openxmlformats.org/officeDocument/2006/relationships/hyperlink" Target="consultantplus://offline/ref=265F8AE0A2C954E59DD133072DA84043B83E5B89968317E8BE639714608B7CA96F46FDF4B9B33B73A4p2I" TargetMode="External"/><Relationship Id="rId50" Type="http://schemas.openxmlformats.org/officeDocument/2006/relationships/hyperlink" Target="consultantplus://offline/ref=265F8AE0A2C954E59DD133072DA84043B8385B8A988317E8BE639714608B7CA96F46FDF4B9B13B79A4p2I" TargetMode="External"/><Relationship Id="rId55" Type="http://schemas.openxmlformats.org/officeDocument/2006/relationships/hyperlink" Target="consultantplus://offline/ref=265F8AE0A2C954E59DD133072DA84043B83E5B89968317E8BE639714608B7CA96F46FDF4B9B33A78A4p0I" TargetMode="External"/><Relationship Id="rId63" Type="http://schemas.openxmlformats.org/officeDocument/2006/relationships/hyperlink" Target="consultantplus://offline/ref=265F8AE0A2C954E59DD133072DA84043B83E5B89968317E8BE639714608B7CA96F46FDF4B9B33B73A4p2I" TargetMode="External"/><Relationship Id="rId68" Type="http://schemas.openxmlformats.org/officeDocument/2006/relationships/hyperlink" Target="consultantplus://offline/ref=265F8AE0A2C954E59DD133072DA84043B83E5B89968317E8BE639714608B7CA96F46FDF4B9B33B7DA4p5I" TargetMode="External"/><Relationship Id="rId76" Type="http://schemas.openxmlformats.org/officeDocument/2006/relationships/hyperlink" Target="consultantplus://offline/ref=265F8AE0A2C954E59DD133072DA84043B83E5B89968317E8BE639714608B7CA96F46FDF4B9B33B7BA4p5I" TargetMode="External"/><Relationship Id="rId84" Type="http://schemas.openxmlformats.org/officeDocument/2006/relationships/hyperlink" Target="consultantplus://offline/ref=265F8AE0A2C954E59DD133072DA84043B83E5B89968317E8BE639714608B7CA96F46FDF4B9B33A7EA4p3I" TargetMode="External"/><Relationship Id="rId89" Type="http://schemas.openxmlformats.org/officeDocument/2006/relationships/hyperlink" Target="consultantplus://offline/ref=265F8AE0A2C954E59DD133072DA84043B83E5B89968317E8BE639714608B7CA96F46FDF4B9B3397AA4p9I" TargetMode="External"/><Relationship Id="rId7" Type="http://schemas.openxmlformats.org/officeDocument/2006/relationships/hyperlink" Target="consultantplus://offline/ref=265F8AE0A2C954E59DD133072DA84043B83F558A998217E8BE639714608B7CA96F46FDF4B9B33B7AA4p7I" TargetMode="External"/><Relationship Id="rId71" Type="http://schemas.openxmlformats.org/officeDocument/2006/relationships/hyperlink" Target="consultantplus://offline/ref=265F8AE0A2C954E59DD133072DA84043B83E5B89968317E8BE639714608B7CA96F46FDF4B9B33B7BA4p5I" TargetMode="External"/><Relationship Id="rId92" Type="http://schemas.openxmlformats.org/officeDocument/2006/relationships/hyperlink" Target="consultantplus://offline/ref=265F8AE0A2C954E59DD133072DA84043B83E5B89968317E8BE639714608B7CA96F46FDF4B9B33B73A4p2I" TargetMode="External"/><Relationship Id="rId2" Type="http://schemas.openxmlformats.org/officeDocument/2006/relationships/settings" Target="settings.xml"/><Relationship Id="rId16" Type="http://schemas.openxmlformats.org/officeDocument/2006/relationships/hyperlink" Target="consultantplus://offline/ref=265F8AE0A2C954E59DD133072DA84043B8385E8E9C8217E8BE639714608B7CA96F46FDF4B9B33B7EA4p5I" TargetMode="External"/><Relationship Id="rId29" Type="http://schemas.openxmlformats.org/officeDocument/2006/relationships/hyperlink" Target="consultantplus://offline/ref=265F8AE0A2C954E59DD133072DA84043B83E5B89968317E8BE639714608B7CA96F46FDF4B9B33B73A4p2I" TargetMode="External"/><Relationship Id="rId11" Type="http://schemas.openxmlformats.org/officeDocument/2006/relationships/hyperlink" Target="consultantplus://offline/ref=265F8AE0A2C954E59DD133072DA84043B8385E899C8B17E8BE639714608B7CA96F46FDF4B9B13A78A4p5I" TargetMode="External"/><Relationship Id="rId24" Type="http://schemas.openxmlformats.org/officeDocument/2006/relationships/hyperlink" Target="consultantplus://offline/ref=265F8AE0A2C954E59DD133072DA84043B8375B8E9D8917E8BE639714608B7CA96F46FDF7B0B5A3pFI" TargetMode="External"/><Relationship Id="rId32" Type="http://schemas.openxmlformats.org/officeDocument/2006/relationships/hyperlink" Target="consultantplus://offline/ref=265F8AE0A2C954E59DD133072DA84043B83E5B89968317E8BE639714608B7CA96F46FDF4B9B33A79A4p8I" TargetMode="External"/><Relationship Id="rId37" Type="http://schemas.openxmlformats.org/officeDocument/2006/relationships/hyperlink" Target="consultantplus://offline/ref=265F8AE0A2C954E59DD133072DA84043B8385E899C8B17E8BE639714608B7CA96F46FDF4B9B13A79A4p4I" TargetMode="External"/><Relationship Id="rId40" Type="http://schemas.openxmlformats.org/officeDocument/2006/relationships/hyperlink" Target="consultantplus://offline/ref=265F8AE0A2C954E59DD133072DA84043B83E5B89968317E8BE639714608B7CA96F46FDF4B9B33A78A4p0I" TargetMode="External"/><Relationship Id="rId45" Type="http://schemas.openxmlformats.org/officeDocument/2006/relationships/hyperlink" Target="consultantplus://offline/ref=265F8AE0A2C954E59DD133072DA84043B83E5B89968317E8BE639714608B7CA96F46FDF4B9B33B7BA4p5I" TargetMode="External"/><Relationship Id="rId53" Type="http://schemas.openxmlformats.org/officeDocument/2006/relationships/hyperlink" Target="consultantplus://offline/ref=265F8AE0A2C954E59DD133072DA84043B83E5B89968317E8BE639714608B7CA96F46FDF4B9B33A78A4p0I" TargetMode="External"/><Relationship Id="rId58" Type="http://schemas.openxmlformats.org/officeDocument/2006/relationships/hyperlink" Target="consultantplus://offline/ref=265F8AE0A2C954E59DD133072DA84043B83E5B89968317E8BE639714608B7CA96F46FDF4B9B33B73A4p2I" TargetMode="External"/><Relationship Id="rId66" Type="http://schemas.openxmlformats.org/officeDocument/2006/relationships/hyperlink" Target="consultantplus://offline/ref=265F8AE0A2C954E59DD133072DA84043B83E5B89968317E8BE639714608B7CA96F46FDF4B9B33B73A4p2I" TargetMode="External"/><Relationship Id="rId74" Type="http://schemas.openxmlformats.org/officeDocument/2006/relationships/hyperlink" Target="consultantplus://offline/ref=265F8AE0A2C954E59DD133072DA84043B83E5B89968317E8BE639714608B7CA96F46FDF4B9B33B73A4p2I" TargetMode="External"/><Relationship Id="rId79" Type="http://schemas.openxmlformats.org/officeDocument/2006/relationships/hyperlink" Target="consultantplus://offline/ref=265F8AE0A2C954E59DD133072DA84043B83E5B89968317E8BE639714608B7CA96F46FDF4B9B33A79A4p8I" TargetMode="External"/><Relationship Id="rId87" Type="http://schemas.openxmlformats.org/officeDocument/2006/relationships/hyperlink" Target="consultantplus://offline/ref=265F8AE0A2C954E59DD133072DA84043B83E5B89968317E8BE639714608B7CA96F46FDF4B9B33B73A4p2I" TargetMode="External"/><Relationship Id="rId5" Type="http://schemas.openxmlformats.org/officeDocument/2006/relationships/hyperlink" Target="consultantplus://offline/ref=265F8AE0A2C954E59DD133072DA84043B038588A9F804AE2B63A9B16678423BE680FF1F5B9B338A7pDI" TargetMode="External"/><Relationship Id="rId61" Type="http://schemas.openxmlformats.org/officeDocument/2006/relationships/hyperlink" Target="consultantplus://offline/ref=265F8AE0A2C954E59DD133072DA84043B83E5B89968317E8BE639714608B7CA96F46FDF4B9B33B73A4p2I" TargetMode="External"/><Relationship Id="rId82" Type="http://schemas.openxmlformats.org/officeDocument/2006/relationships/hyperlink" Target="consultantplus://offline/ref=265F8AE0A2C954E59DD133072DA84043B83E5B89968317E8BE639714608B7CA96F46FDF4B9B33A7EA4p3I" TargetMode="External"/><Relationship Id="rId90" Type="http://schemas.openxmlformats.org/officeDocument/2006/relationships/hyperlink" Target="consultantplus://offline/ref=265F8AE0A2C954E59DD133072DA84043B83E5B89968317E8BE639714608B7CA96F46FDF4B9B3397AA4p9I" TargetMode="External"/><Relationship Id="rId95" Type="http://schemas.openxmlformats.org/officeDocument/2006/relationships/fontTable" Target="fontTable.xml"/><Relationship Id="rId19" Type="http://schemas.openxmlformats.org/officeDocument/2006/relationships/hyperlink" Target="consultantplus://offline/ref=265F8AE0A2C954E59DD133072DA84043BE3C58899E804AE2B63A9B16A6p7I" TargetMode="External"/><Relationship Id="rId14" Type="http://schemas.openxmlformats.org/officeDocument/2006/relationships/hyperlink" Target="consultantplus://offline/ref=265F8AE0A2C954E59DD133072DA84043BE3D588896804AE2B63A9B16A6p7I" TargetMode="External"/><Relationship Id="rId22" Type="http://schemas.openxmlformats.org/officeDocument/2006/relationships/hyperlink" Target="consultantplus://offline/ref=265F8AE0A2C954E59DD133072DA84043B83E5B89968317E8BE63971460A8pBI" TargetMode="External"/><Relationship Id="rId27" Type="http://schemas.openxmlformats.org/officeDocument/2006/relationships/hyperlink" Target="consultantplus://offline/ref=265F8AE0A2C954E59DD133072DA84043B8385E8D988C17E8BE639714608B7CA96F46FDF4B9B23B7AA4p1I" TargetMode="External"/><Relationship Id="rId30" Type="http://schemas.openxmlformats.org/officeDocument/2006/relationships/hyperlink" Target="consultantplus://offline/ref=265F8AE0A2C954E59DD133072DA84043B8375F8A9D8817E8BE639714608B7CA96F46FDF4B9B33B7CA4p8I" TargetMode="External"/><Relationship Id="rId35" Type="http://schemas.openxmlformats.org/officeDocument/2006/relationships/hyperlink" Target="consultantplus://offline/ref=265F8AE0A2C954E59DD133072DA84043B83F558A998217E8BE639714608B7CA96F46FDF4B9B33B7AA4p7I" TargetMode="External"/><Relationship Id="rId43" Type="http://schemas.openxmlformats.org/officeDocument/2006/relationships/hyperlink" Target="consultantplus://offline/ref=265F8AE0A2C954E59DD133072DA84043B83E5B89968317E8BE639714608B7CA96F46FDF4B9B33A78A4p6I" TargetMode="External"/><Relationship Id="rId48" Type="http://schemas.openxmlformats.org/officeDocument/2006/relationships/hyperlink" Target="consultantplus://offline/ref=265F8AE0A2C954E59DD133072DA84043B83E5B89968317E8BE639714608B7CA96F46FDF4B9B33B73A4p2I" TargetMode="External"/><Relationship Id="rId56" Type="http://schemas.openxmlformats.org/officeDocument/2006/relationships/hyperlink" Target="consultantplus://offline/ref=265F8AE0A2C954E59DD133072DA84043B83E5B89968317E8BE639714608B7CA96F46FDF4B9B33A78A4p0I" TargetMode="External"/><Relationship Id="rId64" Type="http://schemas.openxmlformats.org/officeDocument/2006/relationships/hyperlink" Target="consultantplus://offline/ref=265F8AE0A2C954E59DD133072DA84043B83E5B89968317E8BE639714608B7CA96F46FDF4B9B33B73A4p2I" TargetMode="External"/><Relationship Id="rId69" Type="http://schemas.openxmlformats.org/officeDocument/2006/relationships/hyperlink" Target="consultantplus://offline/ref=265F8AE0A2C954E59DD133072DA84043B83E5B89968317E8BE639714608B7CA96F46FDF4B9B33B73A4p2I" TargetMode="External"/><Relationship Id="rId77" Type="http://schemas.openxmlformats.org/officeDocument/2006/relationships/hyperlink" Target="consultantplus://offline/ref=265F8AE0A2C954E59DD133072DA84043B83E5B89968317E8BE639714608B7CA96F46FDF4B9B33A79A4p8I" TargetMode="External"/><Relationship Id="rId8" Type="http://schemas.openxmlformats.org/officeDocument/2006/relationships/hyperlink" Target="consultantplus://offline/ref=265F8AE0A2C954E59DD133072DA84043B8375B8E9D8917E8BE639714608B7CA96F46FDF7BDB1A3p3I" TargetMode="External"/><Relationship Id="rId51" Type="http://schemas.openxmlformats.org/officeDocument/2006/relationships/hyperlink" Target="consultantplus://offline/ref=265F8AE0A2C954E59DD133072DA84043B8385E899C8B17E8BE639714608B7CA96F46FDF4B9B13A79A4p4I" TargetMode="External"/><Relationship Id="rId72" Type="http://schemas.openxmlformats.org/officeDocument/2006/relationships/hyperlink" Target="consultantplus://offline/ref=265F8AE0A2C954E59DD133072DA84043B83E5B89968317E8BE639714608B7CA96F46FDF4B9B33B73A4p2I" TargetMode="External"/><Relationship Id="rId80" Type="http://schemas.openxmlformats.org/officeDocument/2006/relationships/hyperlink" Target="consultantplus://offline/ref=265F8AE0A2C954E59DD133072DA84043B83E5B89968317E8BE639714608B7CA96F46FDF4B9B33A79A4p8I" TargetMode="External"/><Relationship Id="rId85" Type="http://schemas.openxmlformats.org/officeDocument/2006/relationships/hyperlink" Target="consultantplus://offline/ref=265F8AE0A2C954E59DD133072DA84043B83E5B89968317E8BE639714608B7CA96F46FDF4B9B3397AA4p9I" TargetMode="External"/><Relationship Id="rId93" Type="http://schemas.openxmlformats.org/officeDocument/2006/relationships/hyperlink" Target="consultantplus://offline/ref=265F8AE0A2C954E59DD133072DA84043B83E5B89968317E8BE639714608B7CA96F46FDF4B9B33A78A4p0I" TargetMode="External"/><Relationship Id="rId3" Type="http://schemas.openxmlformats.org/officeDocument/2006/relationships/webSettings" Target="webSettings.xml"/><Relationship Id="rId12" Type="http://schemas.openxmlformats.org/officeDocument/2006/relationships/hyperlink" Target="consultantplus://offline/ref=265F8AE0A2C954E59DD133072DA84043B8385B8A988317E8BE639714608B7CA96F46FDF4B9B13B79A4p2I" TargetMode="External"/><Relationship Id="rId17" Type="http://schemas.openxmlformats.org/officeDocument/2006/relationships/hyperlink" Target="consultantplus://offline/ref=265F8AE0A2C954E59DD133072DA84043B1395D899B804AE2B63A9B16A6p7I" TargetMode="External"/><Relationship Id="rId25" Type="http://schemas.openxmlformats.org/officeDocument/2006/relationships/hyperlink" Target="consultantplus://offline/ref=265F8AE0A2C954E59DD133072DA84043B8375F8A9D8817E8BE639714608B7CA96F46FDF4B9B33B7CA4p8I" TargetMode="External"/><Relationship Id="rId33" Type="http://schemas.openxmlformats.org/officeDocument/2006/relationships/hyperlink" Target="consultantplus://offline/ref=265F8AE0A2C954E59DD133072DA84043B83E5B89968317E8BE639714608B7CA96F46FDF4B9B3397AA4p9I" TargetMode="External"/><Relationship Id="rId38" Type="http://schemas.openxmlformats.org/officeDocument/2006/relationships/hyperlink" Target="consultantplus://offline/ref=265F8AE0A2C954E59DD133072DA84043B8375F8A9D8817E8BE639714608B7CA96F46FDF4B9B33B7CA4p8I" TargetMode="External"/><Relationship Id="rId46" Type="http://schemas.openxmlformats.org/officeDocument/2006/relationships/hyperlink" Target="consultantplus://offline/ref=265F8AE0A2C954E59DD133072DA84043B83E5B89968317E8BE639714608B7CA96F46FDF4B9B33B73A4p2I" TargetMode="External"/><Relationship Id="rId59" Type="http://schemas.openxmlformats.org/officeDocument/2006/relationships/hyperlink" Target="consultantplus://offline/ref=265F8AE0A2C954E59DD133072DA84043B83E5B89968317E8BE639714608B7CA96F46FDF4B9B33A78A4p6I" TargetMode="External"/><Relationship Id="rId67" Type="http://schemas.openxmlformats.org/officeDocument/2006/relationships/hyperlink" Target="consultantplus://offline/ref=265F8AE0A2C954E59DD133072DA84043B83E5B89968317E8BE639714608B7CA96F46FDF4B9B33B73A4p2I" TargetMode="External"/><Relationship Id="rId20" Type="http://schemas.openxmlformats.org/officeDocument/2006/relationships/hyperlink" Target="consultantplus://offline/ref=265F8AE0A2C954E59DD133072DA84043BE3C5E8999804AE2B63A9B16A6p7I" TargetMode="External"/><Relationship Id="rId41" Type="http://schemas.openxmlformats.org/officeDocument/2006/relationships/hyperlink" Target="consultantplus://offline/ref=265F8AE0A2C954E59DD133072DA84043B8375F8A9D8817E8BE639714608B7CA96F46FDF4B9B33A78A4p8I" TargetMode="External"/><Relationship Id="rId54" Type="http://schemas.openxmlformats.org/officeDocument/2006/relationships/hyperlink" Target="consultantplus://offline/ref=265F8AE0A2C954E59DD133072DA84043B83E5B89968317E8BE639714608B7CA96F46FDF4B9B33B73A4p2I" TargetMode="External"/><Relationship Id="rId62" Type="http://schemas.openxmlformats.org/officeDocument/2006/relationships/hyperlink" Target="consultantplus://offline/ref=265F8AE0A2C954E59DD133072DA84043B83E5B89968317E8BE639714608B7CA96F46FDF4B9B33A78A4p6I" TargetMode="External"/><Relationship Id="rId70" Type="http://schemas.openxmlformats.org/officeDocument/2006/relationships/hyperlink" Target="consultantplus://offline/ref=265F8AE0A2C954E59DD133072DA84043B83E5B89968317E8BE639714608B7CA96F46FDF4B9B33B73A4p2I" TargetMode="External"/><Relationship Id="rId75" Type="http://schemas.openxmlformats.org/officeDocument/2006/relationships/hyperlink" Target="consultantplus://offline/ref=265F8AE0A2C954E59DD133072DA84043B83E5B89968317E8BE639714608B7CA96F46FDF4B9B33B73A4p2I" TargetMode="External"/><Relationship Id="rId83" Type="http://schemas.openxmlformats.org/officeDocument/2006/relationships/hyperlink" Target="consultantplus://offline/ref=265F8AE0A2C954E59DD133072DA84043B83E5B89968317E8BE639714608B7CA96F46FDF4B9B33B73A4p2I" TargetMode="External"/><Relationship Id="rId88" Type="http://schemas.openxmlformats.org/officeDocument/2006/relationships/hyperlink" Target="consultantplus://offline/ref=265F8AE0A2C954E59DD133072DA84043B83E5B89968317E8BE639714608B7CA96F46FDF4B9B3397AA4p9I" TargetMode="External"/><Relationship Id="rId91" Type="http://schemas.openxmlformats.org/officeDocument/2006/relationships/hyperlink" Target="consultantplus://offline/ref=265F8AE0A2C954E59DD133072DA84043B83E5B89968317E8BE639714608B7CA96F46FDF4B9B33A78A4p0I"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65F8AE0A2C954E59DD133072DA84043B83E598B9F8317E8BE639714608B7CA96F46FDF4B9B33A7AA4p3I" TargetMode="External"/><Relationship Id="rId15" Type="http://schemas.openxmlformats.org/officeDocument/2006/relationships/hyperlink" Target="consultantplus://offline/ref=265F8AE0A2C954E59DD133072DA84043B8375B8E9D8B17E8BE63971460A8pBI" TargetMode="External"/><Relationship Id="rId23" Type="http://schemas.openxmlformats.org/officeDocument/2006/relationships/hyperlink" Target="consultantplus://offline/ref=265F8AE0A2C954E59DD133072DA84043B8375F8A9D8817E8BE639714608B7CA96F46FDF4B9B33B7CA4p8I" TargetMode="External"/><Relationship Id="rId28" Type="http://schemas.openxmlformats.org/officeDocument/2006/relationships/hyperlink" Target="consultantplus://offline/ref=265F8AE0A2C954E59DD133072DA84043B83E5B89968317E8BE639714608B7CA96F46FDF4B9B33B73A4p2I" TargetMode="External"/><Relationship Id="rId36" Type="http://schemas.openxmlformats.org/officeDocument/2006/relationships/hyperlink" Target="consultantplus://offline/ref=265F8AE0A2C954E59DD133072DA84043B8385B8A988317E8BE639714608B7CA96F46FDF4B9B13B79A4p2I" TargetMode="External"/><Relationship Id="rId49" Type="http://schemas.openxmlformats.org/officeDocument/2006/relationships/hyperlink" Target="consultantplus://offline/ref=265F8AE0A2C954E59DD133072DA84043B83E5B89968317E8BE639714608B7CA96F46FDF4B9B33B73A4p2I" TargetMode="External"/><Relationship Id="rId57" Type="http://schemas.openxmlformats.org/officeDocument/2006/relationships/hyperlink" Target="consultantplus://offline/ref=265F8AE0A2C954E59DD133072DA84043B83E5B89968317E8BE639714608B7CA96F46FDF4B9B33A78A4p6I" TargetMode="External"/><Relationship Id="rId10" Type="http://schemas.openxmlformats.org/officeDocument/2006/relationships/hyperlink" Target="consultantplus://offline/ref=265F8AE0A2C954E59DD133072DA84043B8375B8E9D8917E8BE639714608B7CA96F46FDF4B9B1387BA4p7I" TargetMode="External"/><Relationship Id="rId31" Type="http://schemas.openxmlformats.org/officeDocument/2006/relationships/hyperlink" Target="consultantplus://offline/ref=265F8AE0A2C954E59DD133072DA84043B83E5B89968317E8BE639714608B7CA96F46FDF4B9B33A78A4p6I" TargetMode="External"/><Relationship Id="rId44" Type="http://schemas.openxmlformats.org/officeDocument/2006/relationships/hyperlink" Target="consultantplus://offline/ref=265F8AE0A2C954E59DD133072DA84043B83E5B89968317E8BE639714608B7CA96F46FDF4B9B33A7EA4p3I" TargetMode="External"/><Relationship Id="rId52" Type="http://schemas.openxmlformats.org/officeDocument/2006/relationships/hyperlink" Target="consultantplus://offline/ref=265F8AE0A2C954E59DD133072DA84043B8375F8A9D8817E8BE639714608B7CA96F46FDF4B9B33B7CA4p8I" TargetMode="External"/><Relationship Id="rId60" Type="http://schemas.openxmlformats.org/officeDocument/2006/relationships/hyperlink" Target="consultantplus://offline/ref=265F8AE0A2C954E59DD133072DA84043B83E5B89968317E8BE639714608B7CA96F46FDF4B9B33A78A4p6I" TargetMode="External"/><Relationship Id="rId65" Type="http://schemas.openxmlformats.org/officeDocument/2006/relationships/hyperlink" Target="consultantplus://offline/ref=265F8AE0A2C954E59DD133072DA84043B83E5B89968317E8BE639714608B7CA96F46FDF4B9B33B73A4p2I" TargetMode="External"/><Relationship Id="rId73" Type="http://schemas.openxmlformats.org/officeDocument/2006/relationships/hyperlink" Target="consultantplus://offline/ref=265F8AE0A2C954E59DD133072DA84043B83E5B89968317E8BE639714608B7CA96F46FDF4B9B33B73A4p2I" TargetMode="External"/><Relationship Id="rId78" Type="http://schemas.openxmlformats.org/officeDocument/2006/relationships/hyperlink" Target="consultantplus://offline/ref=265F8AE0A2C954E59DD133072DA84043B83E5B89968317E8BE639714608B7CA96F46FDF4B9B33B73A4p2I" TargetMode="External"/><Relationship Id="rId81" Type="http://schemas.openxmlformats.org/officeDocument/2006/relationships/hyperlink" Target="consultantplus://offline/ref=265F8AE0A2C954E59DD133072DA84043B83E5B89968317E8BE639714608B7CA96F46FDF4B9B33B7BA4p5I" TargetMode="External"/><Relationship Id="rId86" Type="http://schemas.openxmlformats.org/officeDocument/2006/relationships/hyperlink" Target="consultantplus://offline/ref=265F8AE0A2C954E59DD133072DA84043B83E5B89968317E8BE639714608B7CA96F46FDF4B9B33B7BA4p5I" TargetMode="External"/><Relationship Id="rId94" Type="http://schemas.openxmlformats.org/officeDocument/2006/relationships/hyperlink" Target="consultantplus://offline/ref=265F8AE0A2C954E59DD133072DA84043B03C54819E804AE2B63A9B16A6p7I" TargetMode="External"/><Relationship Id="rId4" Type="http://schemas.openxmlformats.org/officeDocument/2006/relationships/hyperlink" Target="consultantplus://offline/ref=265F8AE0A2C954E59DD133072DA84043B83F558A998217E8BE639714608B7CA96F46FDF4B9B33B7AA4p7I" TargetMode="External"/><Relationship Id="rId9" Type="http://schemas.openxmlformats.org/officeDocument/2006/relationships/hyperlink" Target="consultantplus://offline/ref=265F8AE0A2C954E59DD133072DA84043B8375B8E9D8917E8BE639714608B7CA96F46FDF4B9B13973A4p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18882</Words>
  <Characters>107633</Characters>
  <Application>Microsoft Office Word</Application>
  <DocSecurity>0</DocSecurity>
  <Lines>896</Lines>
  <Paragraphs>252</Paragraphs>
  <ScaleCrop>false</ScaleCrop>
  <Company/>
  <LinksUpToDate>false</LinksUpToDate>
  <CharactersWithSpaces>126263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karpeevasn</dc:creator>
  <cp:lastModifiedBy>karpeevasn</cp:lastModifiedBy>
  <cp:revision>1</cp:revision>
  <dcterms:created xsi:type="dcterms:W3CDTF">2015-10-12T08:41:00Z</dcterms:created>
  <dcterms:modified xsi:type="dcterms:W3CDTF">2015-10-12T08:41:00Z</dcterms:modified>
</cp:coreProperties>
</file>